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1" w:type="dxa"/>
        <w:tblInd w:w="-9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181"/>
      </w:tblGrid>
      <w:tr w:rsidR="00CC149F" w:rsidRPr="001F5025" w14:paraId="34866381" w14:textId="77777777" w:rsidTr="000C5219">
        <w:trPr>
          <w:trHeight w:val="12682"/>
        </w:trPr>
        <w:tc>
          <w:tcPr>
            <w:tcW w:w="11181" w:type="dxa"/>
          </w:tcPr>
          <w:p w14:paraId="6894E6C4" w14:textId="07E9BAAC" w:rsidR="00CC149F" w:rsidRPr="001F5025" w:rsidRDefault="00BE6455" w:rsidP="00CC149F">
            <w:pPr>
              <w:rPr>
                <w:rFonts w:ascii="Arial Narrow" w:hAnsi="Arial Narrow" w:cs="Arial"/>
                <w:b/>
                <w:sz w:val="22"/>
                <w:szCs w:val="22"/>
                <w:lang w:val="en-US"/>
              </w:rPr>
            </w:pPr>
            <w:r w:rsidRPr="001F5025">
              <w:rPr>
                <w:rFonts w:ascii="Arial Narrow" w:hAnsi="Arial Narrow" w:cs="Arial"/>
                <w:b/>
                <w:noProof/>
                <w:sz w:val="22"/>
                <w:szCs w:val="22"/>
                <w:lang w:val="en-US"/>
              </w:rPr>
              <w:drawing>
                <wp:anchor distT="0" distB="0" distL="114300" distR="114300" simplePos="0" relativeHeight="251655680" behindDoc="0" locked="0" layoutInCell="1" allowOverlap="1" wp14:anchorId="25DA20F1" wp14:editId="4EC96EA6">
                  <wp:simplePos x="0" y="0"/>
                  <wp:positionH relativeFrom="column">
                    <wp:posOffset>6247130</wp:posOffset>
                  </wp:positionH>
                  <wp:positionV relativeFrom="paragraph">
                    <wp:posOffset>114935</wp:posOffset>
                  </wp:positionV>
                  <wp:extent cx="552450" cy="695325"/>
                  <wp:effectExtent l="19050" t="0" r="0" b="0"/>
                  <wp:wrapNone/>
                  <wp:docPr id="5" name="Image 5" descr="acted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ed_logo_color"/>
                          <pic:cNvPicPr>
                            <a:picLocks noChangeAspect="1" noChangeArrowheads="1"/>
                          </pic:cNvPicPr>
                        </pic:nvPicPr>
                        <pic:blipFill>
                          <a:blip r:embed="rId8" cstate="print"/>
                          <a:srcRect/>
                          <a:stretch>
                            <a:fillRect/>
                          </a:stretch>
                        </pic:blipFill>
                        <pic:spPr bwMode="auto">
                          <a:xfrm>
                            <a:off x="0" y="0"/>
                            <a:ext cx="552450" cy="695325"/>
                          </a:xfrm>
                          <a:prstGeom prst="rect">
                            <a:avLst/>
                          </a:prstGeom>
                          <a:noFill/>
                        </pic:spPr>
                      </pic:pic>
                    </a:graphicData>
                  </a:graphic>
                </wp:anchor>
              </w:drawing>
            </w:r>
          </w:p>
          <w:p w14:paraId="4B5FA714" w14:textId="7CD9B6C7" w:rsidR="001F5025" w:rsidRPr="001F5025" w:rsidRDefault="00927F97" w:rsidP="005E7F94">
            <w:pPr>
              <w:jc w:val="center"/>
              <w:rPr>
                <w:rFonts w:ascii="Arial Narrow" w:hAnsi="Arial Narrow" w:cs="Arial"/>
                <w:b/>
                <w:sz w:val="32"/>
                <w:szCs w:val="32"/>
                <w:lang w:val="en-US"/>
              </w:rPr>
            </w:pPr>
            <w:r w:rsidRPr="001F5025">
              <w:rPr>
                <w:rFonts w:ascii="Arial Narrow" w:hAnsi="Arial Narrow" w:cs="Arial"/>
                <w:b/>
                <w:sz w:val="32"/>
                <w:szCs w:val="32"/>
                <w:lang w:val="en-US"/>
              </w:rPr>
              <w:t>NATIONAL CALL FOR TENDER</w:t>
            </w:r>
          </w:p>
          <w:p w14:paraId="3C2A7948" w14:textId="77777777" w:rsidR="00D97EDA" w:rsidRDefault="00D97EDA" w:rsidP="0076520C">
            <w:pPr>
              <w:jc w:val="center"/>
              <w:rPr>
                <w:rFonts w:ascii="Arial Narrow" w:hAnsi="Arial Narrow" w:cs="Arial"/>
                <w:sz w:val="32"/>
                <w:szCs w:val="32"/>
                <w:lang w:val="en-US"/>
              </w:rPr>
            </w:pPr>
            <w:r>
              <w:rPr>
                <w:rFonts w:ascii="Arial Narrow" w:hAnsi="Arial Narrow" w:cs="Arial"/>
                <w:sz w:val="32"/>
                <w:szCs w:val="32"/>
                <w:lang w:val="en-US"/>
              </w:rPr>
              <w:t>S</w:t>
            </w:r>
            <w:r w:rsidRPr="00D97EDA">
              <w:rPr>
                <w:rFonts w:ascii="Arial Narrow" w:hAnsi="Arial Narrow" w:cs="Arial"/>
                <w:sz w:val="32"/>
                <w:szCs w:val="32"/>
                <w:lang w:val="en-US"/>
              </w:rPr>
              <w:t xml:space="preserve">upply and installation of horizontal centrifugal water pump in Zummar, </w:t>
            </w:r>
          </w:p>
          <w:p w14:paraId="096D710B" w14:textId="77777777" w:rsidR="00D97EDA" w:rsidRDefault="00D97EDA" w:rsidP="0076520C">
            <w:pPr>
              <w:jc w:val="center"/>
              <w:rPr>
                <w:rFonts w:ascii="Arial Narrow" w:eastAsia="Arial" w:hAnsi="Arial Narrow" w:cs="Arial"/>
                <w:sz w:val="32"/>
                <w:szCs w:val="32"/>
                <w:lang w:val="en-US"/>
              </w:rPr>
            </w:pPr>
            <w:r w:rsidRPr="00D97EDA">
              <w:rPr>
                <w:rFonts w:ascii="Arial Narrow" w:hAnsi="Arial Narrow" w:cs="Arial"/>
                <w:sz w:val="32"/>
                <w:szCs w:val="32"/>
                <w:lang w:val="en-US"/>
              </w:rPr>
              <w:t>Tel Afar district, Ninewa Governorate</w:t>
            </w:r>
            <w:r w:rsidRPr="00D97EDA">
              <w:rPr>
                <w:rFonts w:ascii="Arial Narrow" w:eastAsia="Arial" w:hAnsi="Arial Narrow" w:cs="Arial"/>
                <w:sz w:val="32"/>
                <w:szCs w:val="32"/>
                <w:lang w:val="en-US"/>
              </w:rPr>
              <w:t xml:space="preserve"> </w:t>
            </w:r>
          </w:p>
          <w:p w14:paraId="05A6489E" w14:textId="26476625" w:rsidR="001D002F" w:rsidRPr="00C621CA" w:rsidRDefault="00D97EDA" w:rsidP="00107868">
            <w:pPr>
              <w:jc w:val="center"/>
              <w:rPr>
                <w:rFonts w:ascii="Arial Narrow" w:hAnsi="Arial Narrow" w:cs="Arial"/>
                <w:sz w:val="22"/>
                <w:szCs w:val="22"/>
                <w:lang w:val="en-US"/>
              </w:rPr>
            </w:pPr>
            <w:r w:rsidRPr="00D97EDA">
              <w:rPr>
                <w:rFonts w:ascii="Arial Narrow" w:eastAsia="Arial" w:hAnsi="Arial Narrow" w:cs="Arial"/>
                <w:b/>
                <w:bCs/>
                <w:iCs/>
                <w:spacing w:val="3"/>
                <w:position w:val="-1"/>
                <w:sz w:val="32"/>
                <w:szCs w:val="32"/>
                <w:lang w:val="pt-BR"/>
              </w:rPr>
              <w:t>T/10DVI/57F/RWI/ERB/</w:t>
            </w:r>
            <w:r w:rsidRPr="00740C50">
              <w:rPr>
                <w:rFonts w:ascii="Arial Narrow" w:eastAsia="Arial" w:hAnsi="Arial Narrow" w:cs="Arial"/>
                <w:b/>
                <w:bCs/>
                <w:iCs/>
                <w:spacing w:val="3"/>
                <w:position w:val="-1"/>
                <w:sz w:val="32"/>
                <w:szCs w:val="32"/>
                <w:lang w:val="pt-BR"/>
              </w:rPr>
              <w:t>WASH/</w:t>
            </w:r>
            <w:r w:rsidR="00616BBE" w:rsidRPr="00740C50">
              <w:rPr>
                <w:rFonts w:ascii="Arial Narrow" w:eastAsia="Arial" w:hAnsi="Arial Narrow" w:cs="Arial"/>
                <w:b/>
                <w:bCs/>
                <w:iCs/>
                <w:spacing w:val="3"/>
                <w:position w:val="-1"/>
                <w:sz w:val="32"/>
                <w:szCs w:val="32"/>
                <w:lang w:val="pt-BR"/>
              </w:rPr>
              <w:t>2</w:t>
            </w:r>
            <w:r w:rsidR="00107868" w:rsidRPr="00740C50">
              <w:rPr>
                <w:rFonts w:ascii="Arial Narrow" w:eastAsia="Arial" w:hAnsi="Arial Narrow" w:cs="Arial"/>
                <w:b/>
                <w:bCs/>
                <w:iCs/>
                <w:spacing w:val="3"/>
                <w:position w:val="-1"/>
                <w:sz w:val="32"/>
                <w:szCs w:val="32"/>
                <w:lang w:val="pt-BR"/>
              </w:rPr>
              <w:t>2</w:t>
            </w:r>
            <w:r w:rsidRPr="00740C50">
              <w:rPr>
                <w:rFonts w:ascii="Arial Narrow" w:eastAsia="Arial" w:hAnsi="Arial Narrow" w:cs="Arial"/>
                <w:b/>
                <w:bCs/>
                <w:iCs/>
                <w:spacing w:val="3"/>
                <w:position w:val="-1"/>
                <w:sz w:val="32"/>
                <w:szCs w:val="32"/>
                <w:lang w:val="pt-BR"/>
              </w:rPr>
              <w:t>-</w:t>
            </w:r>
            <w:r w:rsidRPr="00810AF9">
              <w:rPr>
                <w:rFonts w:ascii="Arial Narrow" w:eastAsia="Arial" w:hAnsi="Arial Narrow" w:cs="Arial"/>
                <w:b/>
                <w:bCs/>
                <w:iCs/>
                <w:spacing w:val="3"/>
                <w:position w:val="-1"/>
                <w:sz w:val="32"/>
                <w:szCs w:val="32"/>
                <w:lang w:val="pt-BR"/>
              </w:rPr>
              <w:t>09-2020/001</w:t>
            </w:r>
          </w:p>
          <w:p w14:paraId="14623C48" w14:textId="77777777" w:rsidR="001D002F" w:rsidRPr="00C621CA" w:rsidRDefault="001D002F" w:rsidP="001D002F">
            <w:pPr>
              <w:jc w:val="center"/>
              <w:rPr>
                <w:rFonts w:ascii="Arial Narrow" w:hAnsi="Arial Narrow" w:cs="Arial"/>
                <w:sz w:val="22"/>
                <w:szCs w:val="22"/>
                <w:lang w:val="en-US"/>
              </w:rPr>
            </w:pPr>
          </w:p>
          <w:p w14:paraId="7D308A6C" w14:textId="184D9EA6" w:rsidR="00DE265E" w:rsidRDefault="00796982" w:rsidP="00796982">
            <w:pPr>
              <w:jc w:val="both"/>
              <w:rPr>
                <w:rFonts w:ascii="Arial Narrow" w:hAnsi="Arial Narrow" w:cs="Arial"/>
                <w:sz w:val="22"/>
                <w:szCs w:val="22"/>
                <w:lang w:val="en-US"/>
              </w:rPr>
            </w:pPr>
            <w:r w:rsidRPr="001F5025">
              <w:rPr>
                <w:rFonts w:ascii="Arial Narrow" w:hAnsi="Arial Narrow" w:cs="Arial"/>
                <w:sz w:val="22"/>
                <w:szCs w:val="22"/>
                <w:lang w:val="en-US"/>
              </w:rPr>
              <w:t>ACTED (</w:t>
            </w:r>
            <w:r w:rsidR="00B3126C" w:rsidRPr="001F5025">
              <w:rPr>
                <w:rFonts w:ascii="Arial Narrow" w:hAnsi="Arial Narrow" w:cs="Arial"/>
                <w:sz w:val="22"/>
                <w:szCs w:val="22"/>
                <w:lang w:val="en-US"/>
              </w:rPr>
              <w:t>Agency for Technical Cooperation and Development</w:t>
            </w:r>
            <w:r w:rsidRPr="001F5025">
              <w:rPr>
                <w:rFonts w:ascii="Arial Narrow" w:hAnsi="Arial Narrow" w:cs="Arial"/>
                <w:sz w:val="22"/>
                <w:szCs w:val="22"/>
                <w:lang w:val="en-US"/>
              </w:rPr>
              <w:t xml:space="preserve">), implementing </w:t>
            </w:r>
            <w:r w:rsidR="008D1AB3" w:rsidRPr="001F5025">
              <w:rPr>
                <w:rFonts w:ascii="Arial Narrow" w:hAnsi="Arial Narrow" w:cs="Arial"/>
                <w:sz w:val="22"/>
                <w:szCs w:val="22"/>
                <w:lang w:val="en-US"/>
              </w:rPr>
              <w:t xml:space="preserve">several </w:t>
            </w:r>
            <w:r w:rsidRPr="001F5025">
              <w:rPr>
                <w:rFonts w:ascii="Arial Narrow" w:hAnsi="Arial Narrow" w:cs="Arial"/>
                <w:sz w:val="22"/>
                <w:szCs w:val="22"/>
                <w:lang w:val="en-US"/>
              </w:rPr>
              <w:t>project</w:t>
            </w:r>
            <w:r w:rsidR="008D1AB3" w:rsidRPr="001F5025">
              <w:rPr>
                <w:rFonts w:ascii="Arial Narrow" w:hAnsi="Arial Narrow" w:cs="Arial"/>
                <w:sz w:val="22"/>
                <w:szCs w:val="22"/>
                <w:lang w:val="en-US"/>
              </w:rPr>
              <w:t xml:space="preserve">s in Iraq, and </w:t>
            </w:r>
            <w:r w:rsidRPr="001F5025">
              <w:rPr>
                <w:rFonts w:ascii="Arial Narrow" w:hAnsi="Arial Narrow" w:cs="Arial"/>
                <w:sz w:val="22"/>
                <w:szCs w:val="22"/>
                <w:lang w:val="en-US"/>
              </w:rPr>
              <w:t xml:space="preserve">is inviting </w:t>
            </w:r>
            <w:r w:rsidR="005E7F94">
              <w:rPr>
                <w:rFonts w:ascii="Arial Narrow" w:hAnsi="Arial Narrow" w:cs="Arial"/>
                <w:sz w:val="22"/>
                <w:szCs w:val="22"/>
                <w:lang w:val="en-US"/>
              </w:rPr>
              <w:t>contractors</w:t>
            </w:r>
            <w:r w:rsidR="00D10A8A" w:rsidRPr="001F5025">
              <w:rPr>
                <w:rFonts w:ascii="Arial Narrow" w:hAnsi="Arial Narrow" w:cs="Arial"/>
                <w:sz w:val="22"/>
                <w:szCs w:val="22"/>
                <w:lang w:val="en-US"/>
              </w:rPr>
              <w:t xml:space="preserve"> </w:t>
            </w:r>
            <w:r w:rsidRPr="001F5025">
              <w:rPr>
                <w:rFonts w:ascii="Arial Narrow" w:hAnsi="Arial Narrow" w:cs="Arial"/>
                <w:sz w:val="22"/>
                <w:szCs w:val="22"/>
                <w:lang w:val="en-US"/>
              </w:rPr>
              <w:t xml:space="preserve">to submit offers </w:t>
            </w:r>
            <w:r w:rsidR="00D10A8A" w:rsidRPr="001F5025">
              <w:rPr>
                <w:rFonts w:ascii="Arial Narrow" w:hAnsi="Arial Narrow" w:cs="Arial"/>
                <w:sz w:val="22"/>
                <w:szCs w:val="22"/>
                <w:lang w:val="en-US"/>
              </w:rPr>
              <w:t xml:space="preserve">for </w:t>
            </w:r>
            <w:r w:rsidRPr="001F5025">
              <w:rPr>
                <w:rFonts w:ascii="Arial Narrow" w:hAnsi="Arial Narrow" w:cs="Arial"/>
                <w:sz w:val="22"/>
                <w:szCs w:val="22"/>
                <w:lang w:val="en-US"/>
              </w:rPr>
              <w:t>the following</w:t>
            </w:r>
            <w:r w:rsidR="00CB4C44" w:rsidRPr="001F5025">
              <w:rPr>
                <w:rFonts w:ascii="Arial Narrow" w:hAnsi="Arial Narrow" w:cs="Arial"/>
                <w:sz w:val="22"/>
                <w:szCs w:val="22"/>
                <w:lang w:val="en-US"/>
              </w:rPr>
              <w:t xml:space="preserve"> lots:</w:t>
            </w:r>
            <w:r w:rsidRPr="001F5025">
              <w:rPr>
                <w:rFonts w:ascii="Arial Narrow" w:hAnsi="Arial Narrow" w:cs="Arial"/>
                <w:sz w:val="22"/>
                <w:szCs w:val="22"/>
                <w:lang w:val="en-US"/>
              </w:rPr>
              <w:t xml:space="preserve"> </w:t>
            </w:r>
            <w:bookmarkStart w:id="0" w:name="_GoBack"/>
            <w:bookmarkEnd w:id="0"/>
          </w:p>
          <w:p w14:paraId="5F1A0179" w14:textId="77777777" w:rsidR="005E7F94" w:rsidRPr="001F5025" w:rsidRDefault="005E7F94" w:rsidP="00796982">
            <w:pPr>
              <w:jc w:val="both"/>
              <w:rPr>
                <w:rFonts w:ascii="Arial Narrow" w:hAnsi="Arial Narrow" w:cs="Arial"/>
                <w:sz w:val="22"/>
                <w:szCs w:val="22"/>
                <w:lang w:val="en-US"/>
              </w:rPr>
            </w:pPr>
          </w:p>
          <w:tbl>
            <w:tblPr>
              <w:tblW w:w="10345" w:type="dxa"/>
              <w:jc w:val="center"/>
              <w:tblCellMar>
                <w:left w:w="0" w:type="dxa"/>
                <w:right w:w="0" w:type="dxa"/>
              </w:tblCellMar>
              <w:tblLook w:val="04A0" w:firstRow="1" w:lastRow="0" w:firstColumn="1" w:lastColumn="0" w:noHBand="0" w:noVBand="1"/>
            </w:tblPr>
            <w:tblGrid>
              <w:gridCol w:w="475"/>
              <w:gridCol w:w="3960"/>
              <w:gridCol w:w="1890"/>
              <w:gridCol w:w="900"/>
              <w:gridCol w:w="3120"/>
            </w:tblGrid>
            <w:tr w:rsidR="00FC3AFB" w:rsidRPr="001F5025" w14:paraId="4BC87DC5" w14:textId="77777777" w:rsidTr="005E7F94">
              <w:trPr>
                <w:trHeight w:val="600"/>
                <w:jc w:val="center"/>
              </w:trPr>
              <w:tc>
                <w:tcPr>
                  <w:tcW w:w="475" w:type="dxa"/>
                  <w:tcBorders>
                    <w:top w:val="single" w:sz="4" w:space="0" w:color="auto"/>
                    <w:left w:val="single" w:sz="4" w:space="0" w:color="auto"/>
                    <w:bottom w:val="single" w:sz="4" w:space="0" w:color="auto"/>
                    <w:right w:val="single" w:sz="4" w:space="0" w:color="auto"/>
                  </w:tcBorders>
                  <w:shd w:val="clear" w:color="000000" w:fill="BFBFBF"/>
                  <w:noWrap/>
                  <w:tcMar>
                    <w:top w:w="17" w:type="dxa"/>
                    <w:left w:w="17" w:type="dxa"/>
                    <w:bottom w:w="0" w:type="dxa"/>
                    <w:right w:w="17" w:type="dxa"/>
                  </w:tcMar>
                  <w:vAlign w:val="center"/>
                  <w:hideMark/>
                </w:tcPr>
                <w:p w14:paraId="339BD509" w14:textId="77777777" w:rsidR="00FC3AFB" w:rsidRPr="001F5025" w:rsidRDefault="00FC3AFB" w:rsidP="008A6C4D">
                  <w:pPr>
                    <w:jc w:val="center"/>
                    <w:rPr>
                      <w:rFonts w:ascii="Arial Narrow" w:hAnsi="Arial Narrow" w:cs="Arial"/>
                      <w:b/>
                      <w:sz w:val="22"/>
                      <w:szCs w:val="22"/>
                    </w:rPr>
                  </w:pPr>
                  <w:r w:rsidRPr="001F5025">
                    <w:rPr>
                      <w:rFonts w:ascii="Arial Narrow" w:hAnsi="Arial Narrow" w:cs="Arial"/>
                      <w:b/>
                      <w:sz w:val="22"/>
                      <w:szCs w:val="22"/>
                    </w:rPr>
                    <w:t>Lot #</w:t>
                  </w:r>
                </w:p>
              </w:tc>
              <w:tc>
                <w:tcPr>
                  <w:tcW w:w="3960" w:type="dxa"/>
                  <w:tcBorders>
                    <w:top w:val="single" w:sz="4" w:space="0" w:color="auto"/>
                    <w:left w:val="nil"/>
                    <w:bottom w:val="single" w:sz="4" w:space="0" w:color="auto"/>
                    <w:right w:val="single" w:sz="4" w:space="0" w:color="auto"/>
                  </w:tcBorders>
                  <w:shd w:val="clear" w:color="000000" w:fill="BFBFBF"/>
                  <w:tcMar>
                    <w:top w:w="17" w:type="dxa"/>
                    <w:left w:w="17" w:type="dxa"/>
                    <w:bottom w:w="0" w:type="dxa"/>
                    <w:right w:w="17" w:type="dxa"/>
                  </w:tcMar>
                  <w:vAlign w:val="center"/>
                  <w:hideMark/>
                </w:tcPr>
                <w:p w14:paraId="7C488F03" w14:textId="77777777" w:rsidR="00FC3AFB" w:rsidRPr="001F5025" w:rsidRDefault="00FC3AFB" w:rsidP="008A6C4D">
                  <w:pPr>
                    <w:jc w:val="center"/>
                    <w:rPr>
                      <w:rFonts w:ascii="Arial Narrow" w:hAnsi="Arial Narrow" w:cs="Arial"/>
                      <w:b/>
                      <w:sz w:val="22"/>
                      <w:szCs w:val="22"/>
                    </w:rPr>
                  </w:pPr>
                  <w:r w:rsidRPr="001F5025">
                    <w:rPr>
                      <w:rFonts w:ascii="Arial Narrow" w:hAnsi="Arial Narrow" w:cs="Arial"/>
                      <w:b/>
                      <w:sz w:val="22"/>
                      <w:szCs w:val="22"/>
                    </w:rPr>
                    <w:t>Description</w:t>
                  </w:r>
                </w:p>
              </w:tc>
              <w:tc>
                <w:tcPr>
                  <w:tcW w:w="1890" w:type="dxa"/>
                  <w:tcBorders>
                    <w:top w:val="single" w:sz="4" w:space="0" w:color="auto"/>
                    <w:left w:val="single" w:sz="4" w:space="0" w:color="auto"/>
                    <w:bottom w:val="single" w:sz="4" w:space="0" w:color="auto"/>
                    <w:right w:val="single" w:sz="4" w:space="0" w:color="auto"/>
                  </w:tcBorders>
                  <w:shd w:val="clear" w:color="000000" w:fill="BFBFBF"/>
                  <w:vAlign w:val="center"/>
                </w:tcPr>
                <w:p w14:paraId="06A350A4" w14:textId="77777777" w:rsidR="00FC3AFB" w:rsidRPr="001F5025" w:rsidRDefault="00FC3AFB" w:rsidP="008A6C4D">
                  <w:pPr>
                    <w:jc w:val="center"/>
                    <w:rPr>
                      <w:rFonts w:ascii="Arial Narrow" w:hAnsi="Arial Narrow" w:cs="Arial"/>
                      <w:b/>
                      <w:sz w:val="22"/>
                      <w:szCs w:val="22"/>
                    </w:rPr>
                  </w:pPr>
                  <w:r w:rsidRPr="001F5025">
                    <w:rPr>
                      <w:rFonts w:ascii="Arial Narrow" w:hAnsi="Arial Narrow" w:cs="Arial"/>
                      <w:b/>
                      <w:sz w:val="22"/>
                      <w:szCs w:val="22"/>
                    </w:rPr>
                    <w:t>Product category</w:t>
                  </w:r>
                </w:p>
              </w:tc>
              <w:tc>
                <w:tcPr>
                  <w:tcW w:w="900" w:type="dxa"/>
                  <w:tcBorders>
                    <w:top w:val="single" w:sz="4" w:space="0" w:color="auto"/>
                    <w:left w:val="single" w:sz="4" w:space="0" w:color="auto"/>
                    <w:bottom w:val="single" w:sz="4" w:space="0" w:color="auto"/>
                    <w:right w:val="single" w:sz="4" w:space="0" w:color="auto"/>
                  </w:tcBorders>
                  <w:shd w:val="clear" w:color="000000" w:fill="BFBFBF"/>
                  <w:vAlign w:val="center"/>
                </w:tcPr>
                <w:p w14:paraId="7A227219" w14:textId="77777777" w:rsidR="00FC3AFB" w:rsidRPr="001F5025" w:rsidRDefault="00FC3AFB" w:rsidP="008A6C4D">
                  <w:pPr>
                    <w:jc w:val="center"/>
                    <w:rPr>
                      <w:rFonts w:ascii="Arial Narrow" w:hAnsi="Arial Narrow" w:cs="Arial"/>
                      <w:b/>
                      <w:sz w:val="22"/>
                      <w:szCs w:val="22"/>
                    </w:rPr>
                  </w:pPr>
                  <w:r w:rsidRPr="001F5025">
                    <w:rPr>
                      <w:rFonts w:ascii="Arial Narrow" w:hAnsi="Arial Narrow" w:cs="Arial"/>
                      <w:b/>
                      <w:sz w:val="22"/>
                      <w:szCs w:val="22"/>
                    </w:rPr>
                    <w:t>Product stage</w:t>
                  </w:r>
                </w:p>
              </w:tc>
              <w:tc>
                <w:tcPr>
                  <w:tcW w:w="3120" w:type="dxa"/>
                  <w:tcBorders>
                    <w:top w:val="single" w:sz="4" w:space="0" w:color="auto"/>
                    <w:left w:val="single" w:sz="4" w:space="0" w:color="auto"/>
                    <w:bottom w:val="single" w:sz="4" w:space="0" w:color="auto"/>
                    <w:right w:val="single" w:sz="4" w:space="0" w:color="auto"/>
                  </w:tcBorders>
                  <w:shd w:val="clear" w:color="000000" w:fill="BFBFBF"/>
                  <w:vAlign w:val="center"/>
                </w:tcPr>
                <w:p w14:paraId="16801C40" w14:textId="77777777" w:rsidR="00FC3AFB" w:rsidRPr="001F5025" w:rsidRDefault="00FC3AFB" w:rsidP="008A6C4D">
                  <w:pPr>
                    <w:jc w:val="center"/>
                    <w:rPr>
                      <w:rFonts w:ascii="Arial Narrow" w:hAnsi="Arial Narrow" w:cs="Arial"/>
                      <w:b/>
                      <w:sz w:val="22"/>
                      <w:szCs w:val="22"/>
                    </w:rPr>
                  </w:pPr>
                  <w:r w:rsidRPr="001F5025">
                    <w:rPr>
                      <w:rFonts w:ascii="Arial Narrow" w:hAnsi="Arial Narrow" w:cs="Arial"/>
                      <w:b/>
                      <w:sz w:val="22"/>
                      <w:szCs w:val="22"/>
                    </w:rPr>
                    <w:t>INCOTERM/Delivery Point and Deadline</w:t>
                  </w:r>
                </w:p>
              </w:tc>
            </w:tr>
            <w:tr w:rsidR="00FC3AFB" w:rsidRPr="001F5025" w14:paraId="24C6CF70" w14:textId="77777777" w:rsidTr="005E7F94">
              <w:trPr>
                <w:trHeight w:val="416"/>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14:paraId="658DC315" w14:textId="77777777" w:rsidR="00FC3AFB" w:rsidRPr="001F5025" w:rsidRDefault="00FC3AFB" w:rsidP="008A6C4D">
                  <w:pPr>
                    <w:jc w:val="center"/>
                    <w:rPr>
                      <w:rFonts w:ascii="Arial Narrow" w:hAnsi="Arial Narrow" w:cs="Arial"/>
                      <w:b/>
                      <w:sz w:val="22"/>
                      <w:szCs w:val="22"/>
                    </w:rPr>
                  </w:pPr>
                  <w:r w:rsidRPr="001F5025">
                    <w:rPr>
                      <w:rFonts w:ascii="Arial Narrow" w:hAnsi="Arial Narrow" w:cs="Arial"/>
                      <w:b/>
                      <w:sz w:val="22"/>
                      <w:szCs w:val="22"/>
                    </w:rPr>
                    <w:t>1</w:t>
                  </w:r>
                </w:p>
              </w:tc>
              <w:tc>
                <w:tcPr>
                  <w:tcW w:w="3960"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A81F8A4" w14:textId="3D10C6FE" w:rsidR="00FC3AFB" w:rsidRPr="001F5025" w:rsidRDefault="00D97EDA" w:rsidP="001D002F">
                  <w:pPr>
                    <w:jc w:val="center"/>
                    <w:rPr>
                      <w:rFonts w:ascii="Arial Narrow" w:hAnsi="Arial Narrow" w:cs="Arial"/>
                      <w:sz w:val="22"/>
                      <w:szCs w:val="22"/>
                    </w:rPr>
                  </w:pPr>
                  <w:r w:rsidRPr="00D97EDA">
                    <w:rPr>
                      <w:rFonts w:ascii="Arial Narrow" w:hAnsi="Arial Narrow" w:cs="Arial"/>
                      <w:sz w:val="22"/>
                      <w:szCs w:val="22"/>
                    </w:rPr>
                    <w:t>Supply and installation of horizontal centrifugal water pump in Zummar</w:t>
                  </w:r>
                  <w:r>
                    <w:rPr>
                      <w:rFonts w:ascii="Arial Narrow" w:hAnsi="Arial Narrow" w:cs="Arial"/>
                      <w:sz w:val="22"/>
                      <w:szCs w:val="22"/>
                      <w:lang w:val="en-US"/>
                    </w:rPr>
                    <w:t>,</w:t>
                  </w:r>
                  <w:r>
                    <w:t xml:space="preserve"> </w:t>
                  </w:r>
                  <w:r w:rsidRPr="00D97EDA">
                    <w:rPr>
                      <w:rFonts w:ascii="Arial Narrow" w:hAnsi="Arial Narrow" w:cs="Arial"/>
                      <w:sz w:val="22"/>
                      <w:szCs w:val="22"/>
                    </w:rPr>
                    <w:t>Tel Afar district, Ninewa Governorate</w:t>
                  </w:r>
                </w:p>
              </w:tc>
              <w:tc>
                <w:tcPr>
                  <w:tcW w:w="1890" w:type="dxa"/>
                  <w:tcBorders>
                    <w:top w:val="single" w:sz="4" w:space="0" w:color="auto"/>
                    <w:left w:val="single" w:sz="4" w:space="0" w:color="auto"/>
                    <w:bottom w:val="single" w:sz="4" w:space="0" w:color="auto"/>
                    <w:right w:val="single" w:sz="4" w:space="0" w:color="auto"/>
                  </w:tcBorders>
                  <w:vAlign w:val="center"/>
                </w:tcPr>
                <w:p w14:paraId="372C504B" w14:textId="3ECC982D" w:rsidR="00FC3AFB" w:rsidRPr="001F5025" w:rsidRDefault="00FC3AFB" w:rsidP="008A6C4D">
                  <w:pPr>
                    <w:jc w:val="center"/>
                    <w:rPr>
                      <w:rFonts w:ascii="Arial Narrow" w:hAnsi="Arial Narrow" w:cs="Arial"/>
                      <w:sz w:val="22"/>
                      <w:szCs w:val="22"/>
                      <w:lang w:val="en-US"/>
                    </w:rPr>
                  </w:pPr>
                  <w:r w:rsidRPr="001F5025">
                    <w:rPr>
                      <w:rFonts w:ascii="Arial Narrow" w:hAnsi="Arial Narrow" w:cs="Arial"/>
                      <w:sz w:val="22"/>
                      <w:szCs w:val="22"/>
                      <w:lang w:val="en-US"/>
                    </w:rPr>
                    <w:t>Works/Engineering</w:t>
                  </w:r>
                </w:p>
              </w:tc>
              <w:tc>
                <w:tcPr>
                  <w:tcW w:w="900" w:type="dxa"/>
                  <w:tcBorders>
                    <w:top w:val="single" w:sz="4" w:space="0" w:color="auto"/>
                    <w:left w:val="single" w:sz="4" w:space="0" w:color="auto"/>
                    <w:bottom w:val="single" w:sz="4" w:space="0" w:color="auto"/>
                    <w:right w:val="single" w:sz="4" w:space="0" w:color="auto"/>
                  </w:tcBorders>
                  <w:vAlign w:val="center"/>
                </w:tcPr>
                <w:p w14:paraId="3F1B0868" w14:textId="4AD4B219" w:rsidR="00FC3AFB" w:rsidRPr="001F5025" w:rsidRDefault="00FC3AFB" w:rsidP="008A6C4D">
                  <w:pPr>
                    <w:jc w:val="center"/>
                    <w:rPr>
                      <w:rFonts w:ascii="Arial Narrow" w:hAnsi="Arial Narrow" w:cs="Arial"/>
                      <w:sz w:val="22"/>
                      <w:szCs w:val="22"/>
                      <w:lang w:val="en-US"/>
                    </w:rPr>
                  </w:pPr>
                  <w:r w:rsidRPr="001F5025">
                    <w:rPr>
                      <w:rFonts w:ascii="Arial Narrow" w:hAnsi="Arial Narrow" w:cs="Arial"/>
                      <w:sz w:val="22"/>
                      <w:szCs w:val="22"/>
                      <w:lang w:val="en-US"/>
                    </w:rPr>
                    <w:t>Finished</w:t>
                  </w:r>
                </w:p>
              </w:tc>
              <w:tc>
                <w:tcPr>
                  <w:tcW w:w="3120" w:type="dxa"/>
                  <w:tcBorders>
                    <w:top w:val="single" w:sz="4" w:space="0" w:color="auto"/>
                    <w:left w:val="single" w:sz="4" w:space="0" w:color="auto"/>
                    <w:bottom w:val="single" w:sz="4" w:space="0" w:color="auto"/>
                    <w:right w:val="single" w:sz="4" w:space="0" w:color="auto"/>
                  </w:tcBorders>
                  <w:vAlign w:val="center"/>
                </w:tcPr>
                <w:p w14:paraId="1CD3FCC0" w14:textId="77777777" w:rsidR="00D97EDA" w:rsidRPr="00D97EDA" w:rsidRDefault="00D97EDA" w:rsidP="00D97EDA">
                  <w:pPr>
                    <w:jc w:val="center"/>
                    <w:rPr>
                      <w:rFonts w:ascii="Arial Narrow" w:hAnsi="Arial Narrow" w:cs="Arial"/>
                      <w:b/>
                      <w:bCs/>
                      <w:sz w:val="22"/>
                      <w:szCs w:val="22"/>
                    </w:rPr>
                  </w:pPr>
                  <w:r w:rsidRPr="00D97EDA">
                    <w:rPr>
                      <w:rFonts w:ascii="Arial Narrow" w:hAnsi="Arial Narrow" w:cs="Arial"/>
                      <w:b/>
                      <w:bCs/>
                      <w:sz w:val="22"/>
                      <w:szCs w:val="22"/>
                    </w:rPr>
                    <w:t xml:space="preserve">DDP – Zummar ,Tel Afar district, Ninewa Governorate Ninewa Governorate </w:t>
                  </w:r>
                </w:p>
                <w:p w14:paraId="0A80D4B0" w14:textId="77777777" w:rsidR="00FC3AFB" w:rsidRDefault="00D97EDA" w:rsidP="00D97EDA">
                  <w:pPr>
                    <w:jc w:val="center"/>
                    <w:rPr>
                      <w:rFonts w:ascii="Arial Narrow" w:hAnsi="Arial Narrow" w:cs="Arial"/>
                      <w:b/>
                      <w:bCs/>
                      <w:sz w:val="22"/>
                      <w:szCs w:val="22"/>
                    </w:rPr>
                  </w:pPr>
                  <w:r w:rsidRPr="00D97EDA">
                    <w:rPr>
                      <w:rFonts w:ascii="Arial Narrow" w:hAnsi="Arial Narrow" w:cs="Arial"/>
                      <w:b/>
                      <w:bCs/>
                      <w:sz w:val="22"/>
                      <w:szCs w:val="22"/>
                    </w:rPr>
                    <w:t>36.723048, 42.737384</w:t>
                  </w:r>
                </w:p>
                <w:p w14:paraId="4C720191" w14:textId="77777777" w:rsidR="00D97EDA" w:rsidRDefault="00D97EDA" w:rsidP="00D97EDA">
                  <w:pPr>
                    <w:jc w:val="center"/>
                    <w:rPr>
                      <w:rFonts w:ascii="Arial Narrow" w:hAnsi="Arial Narrow" w:cs="Arial"/>
                      <w:b/>
                      <w:bCs/>
                      <w:sz w:val="22"/>
                      <w:szCs w:val="22"/>
                    </w:rPr>
                  </w:pPr>
                </w:p>
                <w:p w14:paraId="0B1E4EEF" w14:textId="5B97B86E" w:rsidR="00D97EDA" w:rsidRPr="001F5025" w:rsidRDefault="00107868" w:rsidP="00C621CA">
                  <w:pPr>
                    <w:jc w:val="center"/>
                    <w:rPr>
                      <w:rFonts w:ascii="Arial Narrow" w:hAnsi="Arial Narrow" w:cs="Arial"/>
                      <w:sz w:val="22"/>
                      <w:szCs w:val="22"/>
                    </w:rPr>
                  </w:pPr>
                  <w:r>
                    <w:rPr>
                      <w:rFonts w:ascii="Arial Narrow" w:hAnsi="Arial Narrow" w:cs="Arial"/>
                      <w:sz w:val="22"/>
                      <w:szCs w:val="22"/>
                      <w:lang w:val="en-US"/>
                    </w:rPr>
                    <w:t>15</w:t>
                  </w:r>
                  <w:r w:rsidRPr="00D97EDA">
                    <w:rPr>
                      <w:rFonts w:ascii="Arial Narrow" w:hAnsi="Arial Narrow" w:cs="Arial"/>
                      <w:sz w:val="22"/>
                      <w:szCs w:val="22"/>
                    </w:rPr>
                    <w:t xml:space="preserve"> </w:t>
                  </w:r>
                  <w:r w:rsidR="00D97EDA" w:rsidRPr="00D97EDA">
                    <w:rPr>
                      <w:rFonts w:ascii="Arial Narrow" w:hAnsi="Arial Narrow" w:cs="Arial"/>
                      <w:sz w:val="22"/>
                      <w:szCs w:val="22"/>
                    </w:rPr>
                    <w:t>days after contract signature</w:t>
                  </w:r>
                </w:p>
              </w:tc>
            </w:tr>
          </w:tbl>
          <w:p w14:paraId="0512E206" w14:textId="77777777" w:rsidR="00EC66DF" w:rsidRPr="001F5025" w:rsidRDefault="00EC66DF" w:rsidP="00CC149F">
            <w:pPr>
              <w:jc w:val="both"/>
              <w:rPr>
                <w:rFonts w:ascii="Arial Narrow" w:hAnsi="Arial Narrow" w:cs="Arial"/>
                <w:sz w:val="22"/>
                <w:szCs w:val="22"/>
                <w:lang w:val="en-US"/>
              </w:rPr>
            </w:pPr>
          </w:p>
          <w:p w14:paraId="43C3BD75" w14:textId="37C2D73E" w:rsidR="00D56D5E" w:rsidRPr="00C621CA" w:rsidRDefault="00CC149F" w:rsidP="00C621CA">
            <w:pPr>
              <w:spacing w:line="276" w:lineRule="auto"/>
              <w:jc w:val="both"/>
            </w:pPr>
            <w:r w:rsidRPr="001F5025">
              <w:rPr>
                <w:rFonts w:ascii="Arial Narrow" w:hAnsi="Arial Narrow" w:cs="Arial"/>
                <w:sz w:val="22"/>
                <w:szCs w:val="22"/>
                <w:lang w:val="en-US"/>
              </w:rPr>
              <w:t>T</w:t>
            </w:r>
            <w:r w:rsidR="00BC5EF8" w:rsidRPr="001F5025">
              <w:rPr>
                <w:rFonts w:ascii="Arial Narrow" w:hAnsi="Arial Narrow" w:cs="Arial"/>
                <w:sz w:val="22"/>
                <w:szCs w:val="22"/>
                <w:lang w:val="en-US"/>
              </w:rPr>
              <w:t>he t</w:t>
            </w:r>
            <w:r w:rsidRPr="001F5025">
              <w:rPr>
                <w:rFonts w:ascii="Arial Narrow" w:hAnsi="Arial Narrow" w:cs="Arial"/>
                <w:sz w:val="22"/>
                <w:szCs w:val="22"/>
                <w:lang w:val="en-US"/>
              </w:rPr>
              <w:t xml:space="preserve">ender will be conducted </w:t>
            </w:r>
            <w:r w:rsidR="00FA0CCF" w:rsidRPr="001F5025">
              <w:rPr>
                <w:rFonts w:ascii="Arial Narrow" w:hAnsi="Arial Narrow" w:cs="Arial"/>
                <w:sz w:val="22"/>
                <w:szCs w:val="22"/>
                <w:lang w:val="en-US"/>
              </w:rPr>
              <w:t xml:space="preserve">using ACTED </w:t>
            </w:r>
            <w:r w:rsidR="00D10A8A" w:rsidRPr="001F5025">
              <w:rPr>
                <w:rFonts w:ascii="Arial Narrow" w:hAnsi="Arial Narrow" w:cs="Arial"/>
                <w:sz w:val="22"/>
                <w:szCs w:val="22"/>
                <w:lang w:val="en-US"/>
              </w:rPr>
              <w:t>standard b</w:t>
            </w:r>
            <w:r w:rsidRPr="001F5025">
              <w:rPr>
                <w:rFonts w:ascii="Arial Narrow" w:hAnsi="Arial Narrow" w:cs="Arial"/>
                <w:sz w:val="22"/>
                <w:szCs w:val="22"/>
                <w:lang w:val="en-US"/>
              </w:rPr>
              <w:t xml:space="preserve">idding </w:t>
            </w:r>
            <w:r w:rsidR="00D10A8A" w:rsidRPr="001F5025">
              <w:rPr>
                <w:rFonts w:ascii="Arial Narrow" w:hAnsi="Arial Narrow" w:cs="Arial"/>
                <w:sz w:val="22"/>
                <w:szCs w:val="22"/>
                <w:lang w:val="en-US"/>
              </w:rPr>
              <w:t>d</w:t>
            </w:r>
            <w:r w:rsidRPr="001F5025">
              <w:rPr>
                <w:rFonts w:ascii="Arial Narrow" w:hAnsi="Arial Narrow" w:cs="Arial"/>
                <w:sz w:val="22"/>
                <w:szCs w:val="22"/>
                <w:lang w:val="en-US"/>
              </w:rPr>
              <w:t xml:space="preserve">ocuments, open to all </w:t>
            </w:r>
            <w:r w:rsidR="00D10A8A" w:rsidRPr="001F5025">
              <w:rPr>
                <w:rFonts w:ascii="Arial Narrow" w:hAnsi="Arial Narrow" w:cs="Arial"/>
                <w:sz w:val="22"/>
                <w:szCs w:val="22"/>
                <w:lang w:val="en-US"/>
              </w:rPr>
              <w:t>qualified suppliers and service providers</w:t>
            </w:r>
            <w:r w:rsidRPr="001F5025">
              <w:rPr>
                <w:rFonts w:ascii="Arial Narrow" w:hAnsi="Arial Narrow" w:cs="Arial"/>
                <w:sz w:val="22"/>
                <w:szCs w:val="22"/>
                <w:lang w:val="en-US"/>
              </w:rPr>
              <w:t xml:space="preserve">. </w:t>
            </w:r>
            <w:r w:rsidRPr="001F5025">
              <w:rPr>
                <w:rFonts w:ascii="Arial Narrow" w:hAnsi="Arial Narrow" w:cs="Arial"/>
                <w:bCs/>
                <w:sz w:val="22"/>
                <w:szCs w:val="22"/>
                <w:lang w:val="en-US"/>
              </w:rPr>
              <w:t xml:space="preserve">The Bidding Documents </w:t>
            </w:r>
            <w:r w:rsidR="00E51F7C" w:rsidRPr="001F5025">
              <w:rPr>
                <w:rFonts w:ascii="Arial Narrow" w:hAnsi="Arial Narrow" w:cs="Arial"/>
                <w:bCs/>
                <w:sz w:val="22"/>
                <w:szCs w:val="22"/>
                <w:lang w:val="en-US"/>
              </w:rPr>
              <w:t>(</w:t>
            </w:r>
            <w:r w:rsidRPr="001F5025">
              <w:rPr>
                <w:rFonts w:ascii="Arial Narrow" w:hAnsi="Arial Narrow" w:cs="Arial"/>
                <w:bCs/>
                <w:sz w:val="22"/>
                <w:szCs w:val="22"/>
                <w:lang w:val="en-US"/>
              </w:rPr>
              <w:t xml:space="preserve">in </w:t>
            </w:r>
            <w:r w:rsidR="000F260A" w:rsidRPr="001F5025">
              <w:rPr>
                <w:rFonts w:ascii="Arial Narrow" w:hAnsi="Arial Narrow" w:cs="Arial"/>
                <w:bCs/>
                <w:sz w:val="22"/>
                <w:szCs w:val="22"/>
                <w:lang w:val="en-US"/>
              </w:rPr>
              <w:t>English</w:t>
            </w:r>
            <w:r w:rsidR="00E51F7C" w:rsidRPr="001F5025">
              <w:rPr>
                <w:rFonts w:ascii="Arial Narrow" w:hAnsi="Arial Narrow" w:cs="Arial"/>
                <w:bCs/>
                <w:sz w:val="22"/>
                <w:szCs w:val="22"/>
                <w:lang w:val="en-US"/>
              </w:rPr>
              <w:t>)</w:t>
            </w:r>
            <w:r w:rsidRPr="001F5025">
              <w:rPr>
                <w:rFonts w:ascii="Arial Narrow" w:hAnsi="Arial Narrow" w:cs="Arial"/>
                <w:bCs/>
                <w:sz w:val="22"/>
                <w:szCs w:val="22"/>
                <w:lang w:val="en-US"/>
              </w:rPr>
              <w:t xml:space="preserve"> may be </w:t>
            </w:r>
            <w:r w:rsidR="004511CB" w:rsidRPr="001F5025">
              <w:rPr>
                <w:rFonts w:ascii="Arial Narrow" w:hAnsi="Arial Narrow" w:cs="Arial"/>
                <w:bCs/>
                <w:sz w:val="22"/>
                <w:szCs w:val="22"/>
                <w:lang w:val="en-US"/>
              </w:rPr>
              <w:t xml:space="preserve">collected </w:t>
            </w:r>
            <w:r w:rsidR="00FA0CCF" w:rsidRPr="001F5025">
              <w:rPr>
                <w:rFonts w:ascii="Arial Narrow" w:hAnsi="Arial Narrow" w:cs="Arial"/>
                <w:bCs/>
                <w:sz w:val="22"/>
                <w:szCs w:val="22"/>
                <w:lang w:val="en-US"/>
              </w:rPr>
              <w:t xml:space="preserve">free of charge by all interested bidders </w:t>
            </w:r>
            <w:r w:rsidR="00D56D5E" w:rsidRPr="001F5025">
              <w:rPr>
                <w:rFonts w:ascii="Arial Narrow" w:hAnsi="Arial Narrow" w:cs="Arial"/>
                <w:bCs/>
                <w:sz w:val="22"/>
                <w:szCs w:val="22"/>
                <w:lang w:val="en-US"/>
              </w:rPr>
              <w:t xml:space="preserve">from the NCCI website at </w:t>
            </w:r>
            <w:hyperlink r:id="rId9" w:history="1">
              <w:r w:rsidR="00C621CA" w:rsidRPr="00C621CA">
                <w:rPr>
                  <w:rStyle w:val="Hyperlink"/>
                  <w:rFonts w:ascii="Arial Narrow" w:hAnsi="Arial Narrow"/>
                  <w:sz w:val="22"/>
                  <w:szCs w:val="22"/>
                </w:rPr>
                <w:t>https://ngotenders.net/</w:t>
              </w:r>
            </w:hyperlink>
            <w:r w:rsidR="00C621CA">
              <w:rPr>
                <w:lang w:val="en-US"/>
              </w:rPr>
              <w:t xml:space="preserve"> </w:t>
            </w:r>
            <w:r w:rsidR="00D56D5E" w:rsidRPr="001F5025">
              <w:rPr>
                <w:rFonts w:ascii="Arial Narrow" w:hAnsi="Arial Narrow" w:cs="Arial"/>
                <w:bCs/>
                <w:sz w:val="22"/>
                <w:szCs w:val="22"/>
                <w:lang w:val="en-US"/>
              </w:rPr>
              <w:t>under the section “Tenders</w:t>
            </w:r>
            <w:r w:rsidR="00C621CA">
              <w:rPr>
                <w:rFonts w:ascii="Arial Narrow" w:hAnsi="Arial Narrow" w:cs="Arial"/>
                <w:bCs/>
                <w:sz w:val="22"/>
                <w:szCs w:val="22"/>
                <w:lang w:val="en-US"/>
              </w:rPr>
              <w:t>/Jobs</w:t>
            </w:r>
            <w:r w:rsidR="00D56D5E" w:rsidRPr="001F5025">
              <w:rPr>
                <w:rFonts w:ascii="Arial Narrow" w:hAnsi="Arial Narrow" w:cs="Arial"/>
                <w:bCs/>
                <w:sz w:val="22"/>
                <w:szCs w:val="22"/>
                <w:lang w:val="en-US"/>
              </w:rPr>
              <w:t>”</w:t>
            </w:r>
            <w:r w:rsidR="001F5025">
              <w:rPr>
                <w:rFonts w:ascii="Arial Narrow" w:hAnsi="Arial Narrow" w:cs="Arial"/>
                <w:bCs/>
                <w:sz w:val="22"/>
                <w:szCs w:val="22"/>
                <w:lang w:val="en-US"/>
              </w:rPr>
              <w:t>.</w:t>
            </w:r>
          </w:p>
          <w:p w14:paraId="32BC36F9" w14:textId="77777777" w:rsidR="001F5025" w:rsidRPr="001F5025" w:rsidRDefault="001F5025" w:rsidP="001D002F">
            <w:pPr>
              <w:spacing w:line="276" w:lineRule="auto"/>
              <w:jc w:val="both"/>
              <w:rPr>
                <w:rFonts w:ascii="Arial Narrow" w:hAnsi="Arial Narrow" w:cs="Arial"/>
                <w:bCs/>
                <w:sz w:val="22"/>
                <w:szCs w:val="22"/>
                <w:lang w:val="en-US"/>
              </w:rPr>
            </w:pPr>
          </w:p>
          <w:p w14:paraId="6B8A446D" w14:textId="0DE8F4CF" w:rsidR="00E51F7C" w:rsidRPr="001F5025" w:rsidRDefault="00D56D5E" w:rsidP="001D002F">
            <w:pPr>
              <w:spacing w:line="276" w:lineRule="auto"/>
              <w:jc w:val="both"/>
              <w:rPr>
                <w:rFonts w:ascii="Arial Narrow" w:hAnsi="Arial Narrow" w:cs="Arial"/>
                <w:bCs/>
                <w:sz w:val="22"/>
                <w:szCs w:val="22"/>
                <w:lang w:val="en-US"/>
              </w:rPr>
            </w:pPr>
            <w:r w:rsidRPr="001F5025">
              <w:rPr>
                <w:rFonts w:ascii="Arial Narrow" w:hAnsi="Arial Narrow" w:cs="Arial"/>
                <w:bCs/>
                <w:sz w:val="22"/>
                <w:szCs w:val="22"/>
                <w:lang w:val="en-US"/>
              </w:rPr>
              <w:t xml:space="preserve">Or, if the situation allows it, </w:t>
            </w:r>
            <w:r w:rsidR="00E51F7C" w:rsidRPr="001F5025">
              <w:rPr>
                <w:rFonts w:ascii="Arial Narrow" w:hAnsi="Arial Narrow" w:cs="Arial"/>
                <w:bCs/>
                <w:sz w:val="22"/>
                <w:szCs w:val="22"/>
                <w:lang w:val="en-US"/>
              </w:rPr>
              <w:t>at the following address:</w:t>
            </w:r>
          </w:p>
          <w:p w14:paraId="6BC9E8A9" w14:textId="73D09C8F" w:rsidR="000C5219" w:rsidRPr="001F5025" w:rsidRDefault="000C5219" w:rsidP="001D002F">
            <w:pPr>
              <w:pStyle w:val="ListParagraph"/>
              <w:tabs>
                <w:tab w:val="left" w:pos="567"/>
              </w:tabs>
              <w:spacing w:line="276" w:lineRule="auto"/>
              <w:ind w:left="567" w:right="-20"/>
              <w:rPr>
                <w:rFonts w:ascii="Arial Narrow" w:eastAsia="Arial" w:hAnsi="Arial Narrow" w:cs="Arial"/>
                <w:w w:val="99"/>
                <w:sz w:val="22"/>
                <w:szCs w:val="22"/>
              </w:rPr>
            </w:pPr>
            <w:r w:rsidRPr="001F5025">
              <w:rPr>
                <w:rFonts w:ascii="Arial Narrow" w:eastAsia="Arial" w:hAnsi="Arial Narrow" w:cs="Arial"/>
                <w:b/>
                <w:bCs/>
                <w:spacing w:val="-1"/>
                <w:sz w:val="22"/>
                <w:szCs w:val="22"/>
                <w:u w:val="single"/>
              </w:rPr>
              <w:t>A</w:t>
            </w:r>
            <w:r w:rsidRPr="001F5025">
              <w:rPr>
                <w:rFonts w:ascii="Arial Narrow" w:eastAsia="Arial" w:hAnsi="Arial Narrow" w:cs="Arial"/>
                <w:b/>
                <w:bCs/>
                <w:sz w:val="22"/>
                <w:szCs w:val="22"/>
                <w:u w:val="single"/>
              </w:rPr>
              <w:t>C</w:t>
            </w:r>
            <w:r w:rsidRPr="001F5025">
              <w:rPr>
                <w:rFonts w:ascii="Arial Narrow" w:eastAsia="Arial" w:hAnsi="Arial Narrow" w:cs="Arial"/>
                <w:b/>
                <w:bCs/>
                <w:spacing w:val="3"/>
                <w:sz w:val="22"/>
                <w:szCs w:val="22"/>
                <w:u w:val="single"/>
              </w:rPr>
              <w:t>T</w:t>
            </w:r>
            <w:r w:rsidRPr="001F5025">
              <w:rPr>
                <w:rFonts w:ascii="Arial Narrow" w:eastAsia="Arial" w:hAnsi="Arial Narrow" w:cs="Arial"/>
                <w:b/>
                <w:bCs/>
                <w:spacing w:val="-1"/>
                <w:sz w:val="22"/>
                <w:szCs w:val="22"/>
                <w:u w:val="single"/>
              </w:rPr>
              <w:t>E</w:t>
            </w:r>
            <w:r w:rsidRPr="001F5025">
              <w:rPr>
                <w:rFonts w:ascii="Arial Narrow" w:eastAsia="Arial" w:hAnsi="Arial Narrow" w:cs="Arial"/>
                <w:b/>
                <w:bCs/>
                <w:sz w:val="22"/>
                <w:szCs w:val="22"/>
                <w:u w:val="single"/>
              </w:rPr>
              <w:t>D</w:t>
            </w:r>
            <w:r w:rsidRPr="001F5025">
              <w:rPr>
                <w:rFonts w:ascii="Arial Narrow" w:eastAsia="Arial" w:hAnsi="Arial Narrow" w:cs="Arial"/>
                <w:b/>
                <w:bCs/>
                <w:spacing w:val="7"/>
                <w:sz w:val="22"/>
                <w:szCs w:val="22"/>
                <w:u w:val="single"/>
              </w:rPr>
              <w:t xml:space="preserve"> </w:t>
            </w:r>
            <w:r w:rsidRPr="001F5025">
              <w:rPr>
                <w:rFonts w:ascii="Arial Narrow" w:eastAsia="Arial" w:hAnsi="Arial Narrow" w:cs="Arial"/>
                <w:b/>
                <w:bCs/>
                <w:spacing w:val="1"/>
                <w:sz w:val="22"/>
                <w:szCs w:val="22"/>
                <w:u w:val="single"/>
              </w:rPr>
              <w:t>r</w:t>
            </w:r>
            <w:r w:rsidRPr="001F5025">
              <w:rPr>
                <w:rFonts w:ascii="Arial Narrow" w:eastAsia="Arial" w:hAnsi="Arial Narrow" w:cs="Arial"/>
                <w:b/>
                <w:bCs/>
                <w:sz w:val="22"/>
                <w:szCs w:val="22"/>
                <w:u w:val="single"/>
              </w:rPr>
              <w:t>e</w:t>
            </w:r>
            <w:r w:rsidRPr="001F5025">
              <w:rPr>
                <w:rFonts w:ascii="Arial Narrow" w:eastAsia="Arial" w:hAnsi="Arial Narrow" w:cs="Arial"/>
                <w:b/>
                <w:bCs/>
                <w:spacing w:val="-1"/>
                <w:sz w:val="22"/>
                <w:szCs w:val="22"/>
                <w:u w:val="single"/>
              </w:rPr>
              <w:t>p</w:t>
            </w:r>
            <w:r w:rsidRPr="001F5025">
              <w:rPr>
                <w:rFonts w:ascii="Arial Narrow" w:eastAsia="Arial" w:hAnsi="Arial Narrow" w:cs="Arial"/>
                <w:b/>
                <w:bCs/>
                <w:spacing w:val="1"/>
                <w:sz w:val="22"/>
                <w:szCs w:val="22"/>
                <w:u w:val="single"/>
              </w:rPr>
              <w:t>r</w:t>
            </w:r>
            <w:r w:rsidRPr="001F5025">
              <w:rPr>
                <w:rFonts w:ascii="Arial Narrow" w:eastAsia="Arial" w:hAnsi="Arial Narrow" w:cs="Arial"/>
                <w:b/>
                <w:bCs/>
                <w:sz w:val="22"/>
                <w:szCs w:val="22"/>
                <w:u w:val="single"/>
              </w:rPr>
              <w:t>e</w:t>
            </w:r>
            <w:r w:rsidRPr="001F5025">
              <w:rPr>
                <w:rFonts w:ascii="Arial Narrow" w:eastAsia="Arial" w:hAnsi="Arial Narrow" w:cs="Arial"/>
                <w:b/>
                <w:bCs/>
                <w:spacing w:val="1"/>
                <w:sz w:val="22"/>
                <w:szCs w:val="22"/>
                <w:u w:val="single"/>
              </w:rPr>
              <w:t>s</w:t>
            </w:r>
            <w:r w:rsidRPr="001F5025">
              <w:rPr>
                <w:rFonts w:ascii="Arial Narrow" w:eastAsia="Arial" w:hAnsi="Arial Narrow" w:cs="Arial"/>
                <w:b/>
                <w:bCs/>
                <w:sz w:val="22"/>
                <w:szCs w:val="22"/>
                <w:u w:val="single"/>
              </w:rPr>
              <w:t>e</w:t>
            </w:r>
            <w:r w:rsidRPr="001F5025">
              <w:rPr>
                <w:rFonts w:ascii="Arial Narrow" w:eastAsia="Arial" w:hAnsi="Arial Narrow" w:cs="Arial"/>
                <w:b/>
                <w:bCs/>
                <w:spacing w:val="-1"/>
                <w:sz w:val="22"/>
                <w:szCs w:val="22"/>
                <w:u w:val="single"/>
              </w:rPr>
              <w:t>n</w:t>
            </w:r>
            <w:r w:rsidRPr="001F5025">
              <w:rPr>
                <w:rFonts w:ascii="Arial Narrow" w:eastAsia="Arial" w:hAnsi="Arial Narrow" w:cs="Arial"/>
                <w:b/>
                <w:bCs/>
                <w:sz w:val="22"/>
                <w:szCs w:val="22"/>
                <w:u w:val="single"/>
              </w:rPr>
              <w:t>t</w:t>
            </w:r>
            <w:r w:rsidRPr="001F5025">
              <w:rPr>
                <w:rFonts w:ascii="Arial Narrow" w:eastAsia="Arial" w:hAnsi="Arial Narrow" w:cs="Arial"/>
                <w:b/>
                <w:bCs/>
                <w:spacing w:val="2"/>
                <w:sz w:val="22"/>
                <w:szCs w:val="22"/>
                <w:u w:val="single"/>
              </w:rPr>
              <w:t>a</w:t>
            </w:r>
            <w:r w:rsidRPr="001F5025">
              <w:rPr>
                <w:rFonts w:ascii="Arial Narrow" w:eastAsia="Arial" w:hAnsi="Arial Narrow" w:cs="Arial"/>
                <w:b/>
                <w:bCs/>
                <w:sz w:val="22"/>
                <w:szCs w:val="22"/>
                <w:u w:val="single"/>
              </w:rPr>
              <w:t>t</w:t>
            </w:r>
            <w:r w:rsidRPr="001F5025">
              <w:rPr>
                <w:rFonts w:ascii="Arial Narrow" w:eastAsia="Arial" w:hAnsi="Arial Narrow" w:cs="Arial"/>
                <w:b/>
                <w:bCs/>
                <w:spacing w:val="1"/>
                <w:sz w:val="22"/>
                <w:szCs w:val="22"/>
                <w:u w:val="single"/>
              </w:rPr>
              <w:t>i</w:t>
            </w:r>
            <w:r w:rsidRPr="001F5025">
              <w:rPr>
                <w:rFonts w:ascii="Arial Narrow" w:eastAsia="Arial" w:hAnsi="Arial Narrow" w:cs="Arial"/>
                <w:b/>
                <w:bCs/>
                <w:spacing w:val="-1"/>
                <w:sz w:val="22"/>
                <w:szCs w:val="22"/>
                <w:u w:val="single"/>
              </w:rPr>
              <w:t>v</w:t>
            </w:r>
            <w:r w:rsidRPr="001F5025">
              <w:rPr>
                <w:rFonts w:ascii="Arial Narrow" w:eastAsia="Arial" w:hAnsi="Arial Narrow" w:cs="Arial"/>
                <w:b/>
                <w:bCs/>
                <w:sz w:val="22"/>
                <w:szCs w:val="22"/>
                <w:u w:val="single"/>
              </w:rPr>
              <w:t>e</w:t>
            </w:r>
            <w:r w:rsidRPr="001F5025">
              <w:rPr>
                <w:rFonts w:ascii="Arial Narrow" w:eastAsia="Arial" w:hAnsi="Arial Narrow" w:cs="Arial"/>
                <w:b/>
                <w:bCs/>
                <w:spacing w:val="1"/>
                <w:sz w:val="22"/>
                <w:szCs w:val="22"/>
                <w:u w:val="single"/>
              </w:rPr>
              <w:t xml:space="preserve"> </w:t>
            </w:r>
            <w:r w:rsidRPr="001F5025">
              <w:rPr>
                <w:rFonts w:ascii="Arial Narrow" w:eastAsia="Arial" w:hAnsi="Arial Narrow" w:cs="Arial"/>
                <w:b/>
                <w:bCs/>
                <w:sz w:val="22"/>
                <w:szCs w:val="22"/>
                <w:u w:val="single"/>
              </w:rPr>
              <w:t>o</w:t>
            </w:r>
            <w:r w:rsidRPr="001F5025">
              <w:rPr>
                <w:rFonts w:ascii="Arial Narrow" w:eastAsia="Arial" w:hAnsi="Arial Narrow" w:cs="Arial"/>
                <w:b/>
                <w:bCs/>
                <w:spacing w:val="2"/>
                <w:sz w:val="22"/>
                <w:szCs w:val="22"/>
                <w:u w:val="single"/>
              </w:rPr>
              <w:t>ff</w:t>
            </w:r>
            <w:r w:rsidRPr="001F5025">
              <w:rPr>
                <w:rFonts w:ascii="Arial Narrow" w:eastAsia="Arial" w:hAnsi="Arial Narrow" w:cs="Arial"/>
                <w:b/>
                <w:bCs/>
                <w:spacing w:val="-1"/>
                <w:sz w:val="22"/>
                <w:szCs w:val="22"/>
                <w:u w:val="single"/>
              </w:rPr>
              <w:t>i</w:t>
            </w:r>
            <w:r w:rsidRPr="001F5025">
              <w:rPr>
                <w:rFonts w:ascii="Arial Narrow" w:eastAsia="Arial" w:hAnsi="Arial Narrow" w:cs="Arial"/>
                <w:b/>
                <w:bCs/>
                <w:spacing w:val="1"/>
                <w:sz w:val="22"/>
                <w:szCs w:val="22"/>
                <w:u w:val="single"/>
              </w:rPr>
              <w:t>c</w:t>
            </w:r>
            <w:r w:rsidRPr="001F5025">
              <w:rPr>
                <w:rFonts w:ascii="Arial Narrow" w:eastAsia="Arial" w:hAnsi="Arial Narrow" w:cs="Arial"/>
                <w:b/>
                <w:bCs/>
                <w:sz w:val="22"/>
                <w:szCs w:val="22"/>
                <w:u w:val="single"/>
              </w:rPr>
              <w:t>e</w:t>
            </w:r>
            <w:r w:rsidRPr="001F5025">
              <w:rPr>
                <w:rFonts w:ascii="Arial Narrow" w:eastAsia="Arial" w:hAnsi="Arial Narrow" w:cs="Arial"/>
                <w:b/>
                <w:bCs/>
                <w:spacing w:val="9"/>
                <w:sz w:val="22"/>
                <w:szCs w:val="22"/>
                <w:u w:val="single"/>
              </w:rPr>
              <w:t xml:space="preserve"> </w:t>
            </w:r>
            <w:r w:rsidRPr="001F5025">
              <w:rPr>
                <w:rFonts w:ascii="Arial Narrow" w:eastAsia="Arial" w:hAnsi="Arial Narrow" w:cs="Arial"/>
                <w:b/>
                <w:bCs/>
                <w:spacing w:val="-1"/>
                <w:sz w:val="22"/>
                <w:szCs w:val="22"/>
                <w:u w:val="single"/>
              </w:rPr>
              <w:t>i</w:t>
            </w:r>
            <w:r w:rsidRPr="001F5025">
              <w:rPr>
                <w:rFonts w:ascii="Arial Narrow" w:eastAsia="Arial" w:hAnsi="Arial Narrow" w:cs="Arial"/>
                <w:b/>
                <w:bCs/>
                <w:sz w:val="22"/>
                <w:szCs w:val="22"/>
                <w:u w:val="single"/>
              </w:rPr>
              <w:t>n</w:t>
            </w:r>
            <w:r w:rsidRPr="001F5025">
              <w:rPr>
                <w:rFonts w:ascii="Arial Narrow" w:eastAsia="Arial" w:hAnsi="Arial Narrow" w:cs="Arial"/>
                <w:b/>
                <w:bCs/>
                <w:spacing w:val="15"/>
                <w:sz w:val="22"/>
                <w:szCs w:val="22"/>
                <w:u w:val="single"/>
              </w:rPr>
              <w:t xml:space="preserve"> </w:t>
            </w:r>
            <w:r w:rsidRPr="001F5025">
              <w:rPr>
                <w:rFonts w:ascii="Arial Narrow" w:eastAsia="Arial" w:hAnsi="Arial Narrow" w:cs="Arial"/>
                <w:b/>
                <w:bCs/>
                <w:spacing w:val="-1"/>
                <w:sz w:val="22"/>
                <w:szCs w:val="22"/>
                <w:u w:val="single"/>
              </w:rPr>
              <w:t>E</w:t>
            </w:r>
            <w:r w:rsidRPr="001F5025">
              <w:rPr>
                <w:rFonts w:ascii="Arial Narrow" w:eastAsia="Arial" w:hAnsi="Arial Narrow" w:cs="Arial"/>
                <w:b/>
                <w:bCs/>
                <w:spacing w:val="1"/>
                <w:sz w:val="22"/>
                <w:szCs w:val="22"/>
                <w:u w:val="single"/>
              </w:rPr>
              <w:t>r</w:t>
            </w:r>
            <w:r w:rsidRPr="001F5025">
              <w:rPr>
                <w:rFonts w:ascii="Arial Narrow" w:eastAsia="Arial" w:hAnsi="Arial Narrow" w:cs="Arial"/>
                <w:b/>
                <w:bCs/>
                <w:spacing w:val="2"/>
                <w:sz w:val="22"/>
                <w:szCs w:val="22"/>
                <w:u w:val="single"/>
              </w:rPr>
              <w:t>b</w:t>
            </w:r>
            <w:r w:rsidRPr="001F5025">
              <w:rPr>
                <w:rFonts w:ascii="Arial Narrow" w:eastAsia="Arial" w:hAnsi="Arial Narrow" w:cs="Arial"/>
                <w:b/>
                <w:bCs/>
                <w:spacing w:val="-1"/>
                <w:sz w:val="22"/>
                <w:szCs w:val="22"/>
                <w:u w:val="single"/>
              </w:rPr>
              <w:t>il</w:t>
            </w:r>
            <w:r w:rsidR="00A95780" w:rsidRPr="001F5025">
              <w:rPr>
                <w:rFonts w:ascii="Arial Narrow" w:eastAsia="Arial" w:hAnsi="Arial Narrow" w:cs="Arial"/>
                <w:sz w:val="22"/>
                <w:szCs w:val="22"/>
              </w:rPr>
              <w:t>:</w:t>
            </w:r>
            <w:r w:rsidRPr="001F5025">
              <w:rPr>
                <w:rFonts w:ascii="Arial Narrow" w:eastAsia="Arial" w:hAnsi="Arial Narrow" w:cs="Arial"/>
                <w:spacing w:val="9"/>
                <w:sz w:val="22"/>
                <w:szCs w:val="22"/>
              </w:rPr>
              <w:t xml:space="preserve"> </w:t>
            </w:r>
            <w:r w:rsidRPr="001F5025">
              <w:rPr>
                <w:rFonts w:ascii="Arial Narrow" w:eastAsia="Arial" w:hAnsi="Arial Narrow" w:cs="Arial"/>
                <w:sz w:val="22"/>
                <w:szCs w:val="22"/>
              </w:rPr>
              <w:t>I</w:t>
            </w:r>
            <w:r w:rsidRPr="001F5025">
              <w:rPr>
                <w:rFonts w:ascii="Arial Narrow" w:eastAsia="Arial" w:hAnsi="Arial Narrow" w:cs="Arial"/>
                <w:spacing w:val="2"/>
                <w:sz w:val="22"/>
                <w:szCs w:val="22"/>
              </w:rPr>
              <w:t>R</w:t>
            </w:r>
            <w:r w:rsidRPr="001F5025">
              <w:rPr>
                <w:rFonts w:ascii="Arial Narrow" w:eastAsia="Arial" w:hAnsi="Arial Narrow" w:cs="Arial"/>
                <w:spacing w:val="-1"/>
                <w:sz w:val="22"/>
                <w:szCs w:val="22"/>
              </w:rPr>
              <w:t>A</w:t>
            </w:r>
            <w:r w:rsidRPr="001F5025">
              <w:rPr>
                <w:rFonts w:ascii="Arial Narrow" w:eastAsia="Arial" w:hAnsi="Arial Narrow" w:cs="Arial"/>
                <w:sz w:val="22"/>
                <w:szCs w:val="22"/>
              </w:rPr>
              <w:t>Q</w:t>
            </w:r>
            <w:r w:rsidRPr="001F5025">
              <w:rPr>
                <w:rFonts w:ascii="Arial Narrow" w:eastAsia="Arial" w:hAnsi="Arial Narrow" w:cs="Arial"/>
                <w:spacing w:val="11"/>
                <w:sz w:val="22"/>
                <w:szCs w:val="22"/>
              </w:rPr>
              <w:t xml:space="preserve"> </w:t>
            </w:r>
            <w:r w:rsidRPr="001F5025">
              <w:rPr>
                <w:rFonts w:ascii="Arial Narrow" w:eastAsia="Arial" w:hAnsi="Arial Narrow" w:cs="Arial"/>
                <w:spacing w:val="1"/>
                <w:sz w:val="22"/>
                <w:szCs w:val="22"/>
              </w:rPr>
              <w:t>(</w:t>
            </w:r>
            <w:r w:rsidRPr="001F5025">
              <w:rPr>
                <w:rFonts w:ascii="Arial Narrow" w:eastAsia="Arial" w:hAnsi="Arial Narrow" w:cs="Arial"/>
                <w:sz w:val="22"/>
                <w:szCs w:val="22"/>
              </w:rPr>
              <w:t>6th</w:t>
            </w:r>
            <w:r w:rsidRPr="001F5025">
              <w:rPr>
                <w:rFonts w:ascii="Arial Narrow" w:eastAsia="Arial" w:hAnsi="Arial Narrow" w:cs="Arial"/>
                <w:spacing w:val="10"/>
                <w:sz w:val="22"/>
                <w:szCs w:val="22"/>
              </w:rPr>
              <w:t xml:space="preserve"> </w:t>
            </w:r>
            <w:r w:rsidRPr="001F5025">
              <w:rPr>
                <w:rFonts w:ascii="Arial Narrow" w:eastAsia="Arial" w:hAnsi="Arial Narrow" w:cs="Arial"/>
                <w:spacing w:val="1"/>
                <w:sz w:val="22"/>
                <w:szCs w:val="22"/>
              </w:rPr>
              <w:t>s</w:t>
            </w:r>
            <w:r w:rsidRPr="001F5025">
              <w:rPr>
                <w:rFonts w:ascii="Arial Narrow" w:eastAsia="Arial" w:hAnsi="Arial Narrow" w:cs="Arial"/>
                <w:sz w:val="22"/>
                <w:szCs w:val="22"/>
              </w:rPr>
              <w:t>tre</w:t>
            </w:r>
            <w:r w:rsidRPr="001F5025">
              <w:rPr>
                <w:rFonts w:ascii="Arial Narrow" w:eastAsia="Arial" w:hAnsi="Arial Narrow" w:cs="Arial"/>
                <w:spacing w:val="-1"/>
                <w:sz w:val="22"/>
                <w:szCs w:val="22"/>
              </w:rPr>
              <w:t>e</w:t>
            </w:r>
            <w:r w:rsidRPr="001F5025">
              <w:rPr>
                <w:rFonts w:ascii="Arial Narrow" w:eastAsia="Arial" w:hAnsi="Arial Narrow" w:cs="Arial"/>
                <w:sz w:val="22"/>
                <w:szCs w:val="22"/>
              </w:rPr>
              <w:t>t</w:t>
            </w:r>
            <w:r w:rsidRPr="001F5025">
              <w:rPr>
                <w:rFonts w:ascii="Arial Narrow" w:eastAsia="Arial" w:hAnsi="Arial Narrow" w:cs="Arial"/>
                <w:spacing w:val="11"/>
                <w:sz w:val="22"/>
                <w:szCs w:val="22"/>
              </w:rPr>
              <w:t xml:space="preserve"> </w:t>
            </w:r>
            <w:r w:rsidRPr="001F5025">
              <w:rPr>
                <w:rFonts w:ascii="Arial Narrow" w:eastAsia="Arial" w:hAnsi="Arial Narrow" w:cs="Arial"/>
                <w:spacing w:val="1"/>
                <w:sz w:val="22"/>
                <w:szCs w:val="22"/>
              </w:rPr>
              <w:t>(</w:t>
            </w:r>
            <w:r w:rsidRPr="001F5025">
              <w:rPr>
                <w:rFonts w:ascii="Arial Narrow" w:eastAsia="Arial" w:hAnsi="Arial Narrow" w:cs="Arial"/>
                <w:spacing w:val="-1"/>
                <w:sz w:val="22"/>
                <w:szCs w:val="22"/>
              </w:rPr>
              <w:t>K</w:t>
            </w:r>
            <w:r w:rsidRPr="001F5025">
              <w:rPr>
                <w:rFonts w:ascii="Arial Narrow" w:eastAsia="Arial" w:hAnsi="Arial Narrow" w:cs="Arial"/>
                <w:sz w:val="22"/>
                <w:szCs w:val="22"/>
              </w:rPr>
              <w:t>h</w:t>
            </w:r>
            <w:r w:rsidRPr="001F5025">
              <w:rPr>
                <w:rFonts w:ascii="Arial Narrow" w:eastAsia="Arial" w:hAnsi="Arial Narrow" w:cs="Arial"/>
                <w:spacing w:val="-1"/>
                <w:sz w:val="22"/>
                <w:szCs w:val="22"/>
              </w:rPr>
              <w:t>a</w:t>
            </w:r>
            <w:r w:rsidRPr="001F5025">
              <w:rPr>
                <w:rFonts w:ascii="Arial Narrow" w:eastAsia="Arial" w:hAnsi="Arial Narrow" w:cs="Arial"/>
                <w:sz w:val="22"/>
                <w:szCs w:val="22"/>
              </w:rPr>
              <w:t>b</w:t>
            </w:r>
            <w:r w:rsidRPr="001F5025">
              <w:rPr>
                <w:rFonts w:ascii="Arial Narrow" w:eastAsia="Arial" w:hAnsi="Arial Narrow" w:cs="Arial"/>
                <w:spacing w:val="-1"/>
                <w:sz w:val="22"/>
                <w:szCs w:val="22"/>
              </w:rPr>
              <w:t>a</w:t>
            </w:r>
            <w:r w:rsidRPr="001F5025">
              <w:rPr>
                <w:rFonts w:ascii="Arial Narrow" w:eastAsia="Arial" w:hAnsi="Arial Narrow" w:cs="Arial"/>
                <w:sz w:val="22"/>
                <w:szCs w:val="22"/>
              </w:rPr>
              <w:t>t</w:t>
            </w:r>
            <w:r w:rsidRPr="001F5025">
              <w:rPr>
                <w:rFonts w:ascii="Arial Narrow" w:eastAsia="Arial" w:hAnsi="Arial Narrow" w:cs="Arial"/>
                <w:spacing w:val="9"/>
                <w:sz w:val="22"/>
                <w:szCs w:val="22"/>
              </w:rPr>
              <w:t xml:space="preserve"> </w:t>
            </w:r>
            <w:r w:rsidRPr="001F5025">
              <w:rPr>
                <w:rFonts w:ascii="Arial Narrow" w:eastAsia="Arial" w:hAnsi="Arial Narrow" w:cs="Arial"/>
                <w:spacing w:val="1"/>
                <w:sz w:val="22"/>
                <w:szCs w:val="22"/>
              </w:rPr>
              <w:t>s</w:t>
            </w:r>
            <w:r w:rsidRPr="001F5025">
              <w:rPr>
                <w:rFonts w:ascii="Arial Narrow" w:eastAsia="Arial" w:hAnsi="Arial Narrow" w:cs="Arial"/>
                <w:sz w:val="22"/>
                <w:szCs w:val="22"/>
              </w:rPr>
              <w:t>tre</w:t>
            </w:r>
            <w:r w:rsidRPr="001F5025">
              <w:rPr>
                <w:rFonts w:ascii="Arial Narrow" w:eastAsia="Arial" w:hAnsi="Arial Narrow" w:cs="Arial"/>
                <w:spacing w:val="-1"/>
                <w:sz w:val="22"/>
                <w:szCs w:val="22"/>
              </w:rPr>
              <w:t>e</w:t>
            </w:r>
            <w:r w:rsidRPr="001F5025">
              <w:rPr>
                <w:rFonts w:ascii="Arial Narrow" w:eastAsia="Arial" w:hAnsi="Arial Narrow" w:cs="Arial"/>
                <w:sz w:val="22"/>
                <w:szCs w:val="22"/>
              </w:rPr>
              <w:t>t)</w:t>
            </w:r>
            <w:r w:rsidRPr="001F5025">
              <w:rPr>
                <w:rFonts w:ascii="Arial Narrow" w:eastAsia="Arial" w:hAnsi="Arial Narrow" w:cs="Arial"/>
                <w:spacing w:val="8"/>
                <w:sz w:val="22"/>
                <w:szCs w:val="22"/>
              </w:rPr>
              <w:t xml:space="preserve"> </w:t>
            </w:r>
            <w:r w:rsidRPr="001F5025">
              <w:rPr>
                <w:rFonts w:ascii="Arial Narrow" w:eastAsia="Arial" w:hAnsi="Arial Narrow" w:cs="Arial"/>
                <w:sz w:val="22"/>
                <w:szCs w:val="22"/>
              </w:rPr>
              <w:t>on</w:t>
            </w:r>
            <w:r w:rsidRPr="001F5025">
              <w:rPr>
                <w:rFonts w:ascii="Arial Narrow" w:eastAsia="Arial" w:hAnsi="Arial Narrow" w:cs="Arial"/>
                <w:spacing w:val="11"/>
                <w:sz w:val="22"/>
                <w:szCs w:val="22"/>
              </w:rPr>
              <w:t xml:space="preserve"> </w:t>
            </w:r>
            <w:r w:rsidRPr="001F5025">
              <w:rPr>
                <w:rFonts w:ascii="Arial Narrow" w:eastAsia="Arial" w:hAnsi="Arial Narrow" w:cs="Arial"/>
                <w:sz w:val="22"/>
                <w:szCs w:val="22"/>
              </w:rPr>
              <w:t>t</w:t>
            </w:r>
            <w:r w:rsidRPr="001F5025">
              <w:rPr>
                <w:rFonts w:ascii="Arial Narrow" w:eastAsia="Arial" w:hAnsi="Arial Narrow" w:cs="Arial"/>
                <w:spacing w:val="2"/>
                <w:sz w:val="22"/>
                <w:szCs w:val="22"/>
              </w:rPr>
              <w:t>h</w:t>
            </w:r>
            <w:r w:rsidRPr="001F5025">
              <w:rPr>
                <w:rFonts w:ascii="Arial Narrow" w:eastAsia="Arial" w:hAnsi="Arial Narrow" w:cs="Arial"/>
                <w:sz w:val="22"/>
                <w:szCs w:val="22"/>
              </w:rPr>
              <w:t>e</w:t>
            </w:r>
            <w:r w:rsidRPr="001F5025">
              <w:rPr>
                <w:rFonts w:ascii="Arial Narrow" w:eastAsia="Arial" w:hAnsi="Arial Narrow" w:cs="Arial"/>
                <w:spacing w:val="11"/>
                <w:sz w:val="22"/>
                <w:szCs w:val="22"/>
              </w:rPr>
              <w:t xml:space="preserve"> </w:t>
            </w:r>
            <w:r w:rsidRPr="001F5025">
              <w:rPr>
                <w:rFonts w:ascii="Arial Narrow" w:eastAsia="Arial" w:hAnsi="Arial Narrow" w:cs="Arial"/>
                <w:spacing w:val="1"/>
                <w:sz w:val="22"/>
                <w:szCs w:val="22"/>
              </w:rPr>
              <w:t>r</w:t>
            </w:r>
            <w:r w:rsidRPr="001F5025">
              <w:rPr>
                <w:rFonts w:ascii="Arial Narrow" w:eastAsia="Arial" w:hAnsi="Arial Narrow" w:cs="Arial"/>
                <w:spacing w:val="-1"/>
                <w:sz w:val="22"/>
                <w:szCs w:val="22"/>
              </w:rPr>
              <w:t>i</w:t>
            </w:r>
            <w:r w:rsidRPr="001F5025">
              <w:rPr>
                <w:rFonts w:ascii="Arial Narrow" w:eastAsia="Arial" w:hAnsi="Arial Narrow" w:cs="Arial"/>
                <w:sz w:val="22"/>
                <w:szCs w:val="22"/>
              </w:rPr>
              <w:t>g</w:t>
            </w:r>
            <w:r w:rsidRPr="001F5025">
              <w:rPr>
                <w:rFonts w:ascii="Arial Narrow" w:eastAsia="Arial" w:hAnsi="Arial Narrow" w:cs="Arial"/>
                <w:spacing w:val="1"/>
                <w:sz w:val="22"/>
                <w:szCs w:val="22"/>
              </w:rPr>
              <w:t>h</w:t>
            </w:r>
            <w:r w:rsidRPr="001F5025">
              <w:rPr>
                <w:rFonts w:ascii="Arial Narrow" w:eastAsia="Arial" w:hAnsi="Arial Narrow" w:cs="Arial"/>
                <w:sz w:val="22"/>
                <w:szCs w:val="22"/>
              </w:rPr>
              <w:t>t</w:t>
            </w:r>
            <w:r w:rsidRPr="001F5025">
              <w:rPr>
                <w:rFonts w:ascii="Arial Narrow" w:eastAsia="Arial" w:hAnsi="Arial Narrow" w:cs="Arial"/>
                <w:spacing w:val="10"/>
                <w:sz w:val="22"/>
                <w:szCs w:val="22"/>
              </w:rPr>
              <w:t xml:space="preserve"> </w:t>
            </w:r>
            <w:r w:rsidRPr="001F5025">
              <w:rPr>
                <w:rFonts w:ascii="Arial Narrow" w:eastAsia="Arial" w:hAnsi="Arial Narrow" w:cs="Arial"/>
                <w:sz w:val="22"/>
                <w:szCs w:val="22"/>
              </w:rPr>
              <w:t>a</w:t>
            </w:r>
            <w:r w:rsidRPr="001F5025">
              <w:rPr>
                <w:rFonts w:ascii="Arial Narrow" w:eastAsia="Arial" w:hAnsi="Arial Narrow" w:cs="Arial"/>
                <w:spacing w:val="2"/>
                <w:sz w:val="22"/>
                <w:szCs w:val="22"/>
              </w:rPr>
              <w:t>f</w:t>
            </w:r>
            <w:r w:rsidRPr="001F5025">
              <w:rPr>
                <w:rFonts w:ascii="Arial Narrow" w:eastAsia="Arial" w:hAnsi="Arial Narrow" w:cs="Arial"/>
                <w:sz w:val="22"/>
                <w:szCs w:val="22"/>
              </w:rPr>
              <w:t>ter</w:t>
            </w:r>
            <w:r w:rsidRPr="001F5025">
              <w:rPr>
                <w:rFonts w:ascii="Arial Narrow" w:eastAsia="Arial" w:hAnsi="Arial Narrow" w:cs="Arial"/>
                <w:spacing w:val="10"/>
                <w:sz w:val="22"/>
                <w:szCs w:val="22"/>
              </w:rPr>
              <w:t xml:space="preserve"> </w:t>
            </w:r>
            <w:r w:rsidRPr="001F5025">
              <w:rPr>
                <w:rFonts w:ascii="Arial Narrow" w:eastAsia="Arial" w:hAnsi="Arial Narrow" w:cs="Arial"/>
                <w:spacing w:val="-1"/>
                <w:sz w:val="22"/>
                <w:szCs w:val="22"/>
              </w:rPr>
              <w:t>A</w:t>
            </w:r>
            <w:r w:rsidRPr="001F5025">
              <w:rPr>
                <w:rFonts w:ascii="Arial Narrow" w:eastAsia="Arial" w:hAnsi="Arial Narrow" w:cs="Arial"/>
                <w:sz w:val="22"/>
                <w:szCs w:val="22"/>
              </w:rPr>
              <w:t>n</w:t>
            </w:r>
            <w:r w:rsidRPr="001F5025">
              <w:rPr>
                <w:rFonts w:ascii="Arial Narrow" w:eastAsia="Arial" w:hAnsi="Arial Narrow" w:cs="Arial"/>
                <w:spacing w:val="3"/>
                <w:sz w:val="22"/>
                <w:szCs w:val="22"/>
              </w:rPr>
              <w:t>k</w:t>
            </w:r>
            <w:r w:rsidRPr="001F5025">
              <w:rPr>
                <w:rFonts w:ascii="Arial Narrow" w:eastAsia="Arial" w:hAnsi="Arial Narrow" w:cs="Arial"/>
                <w:sz w:val="22"/>
                <w:szCs w:val="22"/>
              </w:rPr>
              <w:t>a</w:t>
            </w:r>
            <w:r w:rsidRPr="001F5025">
              <w:rPr>
                <w:rFonts w:ascii="Arial Narrow" w:eastAsia="Arial" w:hAnsi="Arial Narrow" w:cs="Arial"/>
                <w:spacing w:val="-3"/>
                <w:sz w:val="22"/>
                <w:szCs w:val="22"/>
              </w:rPr>
              <w:t>w</w:t>
            </w:r>
            <w:r w:rsidRPr="001F5025">
              <w:rPr>
                <w:rFonts w:ascii="Arial Narrow" w:eastAsia="Arial" w:hAnsi="Arial Narrow" w:cs="Arial"/>
                <w:sz w:val="22"/>
                <w:szCs w:val="22"/>
              </w:rPr>
              <w:t>a</w:t>
            </w:r>
            <w:r w:rsidRPr="001F5025">
              <w:rPr>
                <w:rFonts w:ascii="Arial Narrow" w:eastAsia="Arial" w:hAnsi="Arial Narrow" w:cs="Arial"/>
                <w:spacing w:val="7"/>
                <w:sz w:val="22"/>
                <w:szCs w:val="22"/>
              </w:rPr>
              <w:t xml:space="preserve"> </w:t>
            </w:r>
            <w:r w:rsidRPr="001F5025">
              <w:rPr>
                <w:rFonts w:ascii="Arial Narrow" w:eastAsia="Arial" w:hAnsi="Arial Narrow" w:cs="Arial"/>
                <w:spacing w:val="-1"/>
                <w:sz w:val="22"/>
                <w:szCs w:val="22"/>
              </w:rPr>
              <w:t>i</w:t>
            </w:r>
            <w:r w:rsidRPr="001F5025">
              <w:rPr>
                <w:rFonts w:ascii="Arial Narrow" w:eastAsia="Arial" w:hAnsi="Arial Narrow" w:cs="Arial"/>
                <w:sz w:val="22"/>
                <w:szCs w:val="22"/>
              </w:rPr>
              <w:t>nt</w:t>
            </w:r>
            <w:r w:rsidRPr="001F5025">
              <w:rPr>
                <w:rFonts w:ascii="Arial Narrow" w:eastAsia="Arial" w:hAnsi="Arial Narrow" w:cs="Arial"/>
                <w:spacing w:val="-1"/>
                <w:sz w:val="22"/>
                <w:szCs w:val="22"/>
              </w:rPr>
              <w:t>e</w:t>
            </w:r>
            <w:r w:rsidRPr="001F5025">
              <w:rPr>
                <w:rFonts w:ascii="Arial Narrow" w:eastAsia="Arial" w:hAnsi="Arial Narrow" w:cs="Arial"/>
                <w:spacing w:val="1"/>
                <w:sz w:val="22"/>
                <w:szCs w:val="22"/>
              </w:rPr>
              <w:t>rs</w:t>
            </w:r>
            <w:r w:rsidRPr="001F5025">
              <w:rPr>
                <w:rFonts w:ascii="Arial Narrow" w:eastAsia="Arial" w:hAnsi="Arial Narrow" w:cs="Arial"/>
                <w:sz w:val="22"/>
                <w:szCs w:val="22"/>
              </w:rPr>
              <w:t>e</w:t>
            </w:r>
            <w:r w:rsidRPr="001F5025">
              <w:rPr>
                <w:rFonts w:ascii="Arial Narrow" w:eastAsia="Arial" w:hAnsi="Arial Narrow" w:cs="Arial"/>
                <w:spacing w:val="1"/>
                <w:sz w:val="22"/>
                <w:szCs w:val="22"/>
              </w:rPr>
              <w:t>c</w:t>
            </w:r>
            <w:r w:rsidRPr="001F5025">
              <w:rPr>
                <w:rFonts w:ascii="Arial Narrow" w:eastAsia="Arial" w:hAnsi="Arial Narrow" w:cs="Arial"/>
                <w:spacing w:val="2"/>
                <w:sz w:val="22"/>
                <w:szCs w:val="22"/>
              </w:rPr>
              <w:t>t</w:t>
            </w:r>
            <w:r w:rsidRPr="001F5025">
              <w:rPr>
                <w:rFonts w:ascii="Arial Narrow" w:eastAsia="Arial" w:hAnsi="Arial Narrow" w:cs="Arial"/>
                <w:spacing w:val="-1"/>
                <w:sz w:val="22"/>
                <w:szCs w:val="22"/>
              </w:rPr>
              <w:t>i</w:t>
            </w:r>
            <w:r w:rsidRPr="001F5025">
              <w:rPr>
                <w:rFonts w:ascii="Arial Narrow" w:eastAsia="Arial" w:hAnsi="Arial Narrow" w:cs="Arial"/>
                <w:sz w:val="22"/>
                <w:szCs w:val="22"/>
              </w:rPr>
              <w:t>o</w:t>
            </w:r>
            <w:r w:rsidRPr="001F5025">
              <w:rPr>
                <w:rFonts w:ascii="Arial Narrow" w:eastAsia="Arial" w:hAnsi="Arial Narrow" w:cs="Arial"/>
                <w:spacing w:val="-1"/>
                <w:sz w:val="22"/>
                <w:szCs w:val="22"/>
              </w:rPr>
              <w:t>n</w:t>
            </w:r>
            <w:r w:rsidRPr="001F5025">
              <w:rPr>
                <w:rFonts w:ascii="Arial Narrow" w:eastAsia="Arial" w:hAnsi="Arial Narrow" w:cs="Arial"/>
                <w:sz w:val="22"/>
                <w:szCs w:val="22"/>
              </w:rPr>
              <w:t>,1</w:t>
            </w:r>
            <w:r w:rsidRPr="001F5025">
              <w:rPr>
                <w:rFonts w:ascii="Arial Narrow" w:eastAsia="Arial" w:hAnsi="Arial Narrow" w:cs="Arial"/>
                <w:spacing w:val="1"/>
                <w:sz w:val="22"/>
                <w:szCs w:val="22"/>
              </w:rPr>
              <w:t>s</w:t>
            </w:r>
            <w:r w:rsidRPr="001F5025">
              <w:rPr>
                <w:rFonts w:ascii="Arial Narrow" w:eastAsia="Arial" w:hAnsi="Arial Narrow" w:cs="Arial"/>
                <w:sz w:val="22"/>
                <w:szCs w:val="22"/>
              </w:rPr>
              <w:t>t</w:t>
            </w:r>
            <w:r w:rsidRPr="001F5025">
              <w:rPr>
                <w:rFonts w:ascii="Arial Narrow" w:eastAsia="Arial" w:hAnsi="Arial Narrow" w:cs="Arial"/>
                <w:spacing w:val="-3"/>
                <w:sz w:val="22"/>
                <w:szCs w:val="22"/>
              </w:rPr>
              <w:t xml:space="preserve"> </w:t>
            </w:r>
            <w:r w:rsidRPr="001F5025">
              <w:rPr>
                <w:rFonts w:ascii="Arial Narrow" w:eastAsia="Arial" w:hAnsi="Arial Narrow" w:cs="Arial"/>
                <w:spacing w:val="1"/>
                <w:sz w:val="22"/>
                <w:szCs w:val="22"/>
              </w:rPr>
              <w:t>s</w:t>
            </w:r>
            <w:r w:rsidRPr="001F5025">
              <w:rPr>
                <w:rFonts w:ascii="Arial Narrow" w:eastAsia="Arial" w:hAnsi="Arial Narrow" w:cs="Arial"/>
                <w:sz w:val="22"/>
                <w:szCs w:val="22"/>
              </w:rPr>
              <w:t>tre</w:t>
            </w:r>
            <w:r w:rsidRPr="001F5025">
              <w:rPr>
                <w:rFonts w:ascii="Arial Narrow" w:eastAsia="Arial" w:hAnsi="Arial Narrow" w:cs="Arial"/>
                <w:spacing w:val="-1"/>
                <w:sz w:val="22"/>
                <w:szCs w:val="22"/>
              </w:rPr>
              <w:t>e</w:t>
            </w:r>
            <w:r w:rsidRPr="001F5025">
              <w:rPr>
                <w:rFonts w:ascii="Arial Narrow" w:eastAsia="Arial" w:hAnsi="Arial Narrow" w:cs="Arial"/>
                <w:sz w:val="22"/>
                <w:szCs w:val="22"/>
              </w:rPr>
              <w:t>t</w:t>
            </w:r>
            <w:r w:rsidRPr="001F5025">
              <w:rPr>
                <w:rFonts w:ascii="Arial Narrow" w:eastAsia="Arial" w:hAnsi="Arial Narrow" w:cs="Arial"/>
                <w:spacing w:val="-5"/>
                <w:sz w:val="22"/>
                <w:szCs w:val="22"/>
              </w:rPr>
              <w:t xml:space="preserve"> </w:t>
            </w:r>
            <w:r w:rsidRPr="001F5025">
              <w:rPr>
                <w:rFonts w:ascii="Arial Narrow" w:eastAsia="Arial" w:hAnsi="Arial Narrow" w:cs="Arial"/>
                <w:spacing w:val="1"/>
                <w:sz w:val="22"/>
                <w:szCs w:val="22"/>
              </w:rPr>
              <w:t>o</w:t>
            </w:r>
            <w:r w:rsidRPr="001F5025">
              <w:rPr>
                <w:rFonts w:ascii="Arial Narrow" w:eastAsia="Arial" w:hAnsi="Arial Narrow" w:cs="Arial"/>
                <w:sz w:val="22"/>
                <w:szCs w:val="22"/>
              </w:rPr>
              <w:t>n</w:t>
            </w:r>
            <w:r w:rsidRPr="001F5025">
              <w:rPr>
                <w:rFonts w:ascii="Arial Narrow" w:eastAsia="Arial" w:hAnsi="Arial Narrow" w:cs="Arial"/>
                <w:spacing w:val="-2"/>
                <w:sz w:val="22"/>
                <w:szCs w:val="22"/>
              </w:rPr>
              <w:t xml:space="preserve"> </w:t>
            </w:r>
            <w:r w:rsidRPr="001F5025">
              <w:rPr>
                <w:rFonts w:ascii="Arial Narrow" w:eastAsia="Arial" w:hAnsi="Arial Narrow" w:cs="Arial"/>
                <w:spacing w:val="-1"/>
                <w:sz w:val="22"/>
                <w:szCs w:val="22"/>
              </w:rPr>
              <w:t>t</w:t>
            </w:r>
            <w:r w:rsidRPr="001F5025">
              <w:rPr>
                <w:rFonts w:ascii="Arial Narrow" w:eastAsia="Arial" w:hAnsi="Arial Narrow" w:cs="Arial"/>
                <w:spacing w:val="2"/>
                <w:sz w:val="22"/>
                <w:szCs w:val="22"/>
              </w:rPr>
              <w:t>h</w:t>
            </w:r>
            <w:r w:rsidRPr="001F5025">
              <w:rPr>
                <w:rFonts w:ascii="Arial Narrow" w:eastAsia="Arial" w:hAnsi="Arial Narrow" w:cs="Arial"/>
                <w:sz w:val="22"/>
                <w:szCs w:val="22"/>
              </w:rPr>
              <w:t>e</w:t>
            </w:r>
            <w:r w:rsidRPr="001F5025">
              <w:rPr>
                <w:rFonts w:ascii="Arial Narrow" w:eastAsia="Arial" w:hAnsi="Arial Narrow" w:cs="Arial"/>
                <w:spacing w:val="-3"/>
                <w:sz w:val="22"/>
                <w:szCs w:val="22"/>
              </w:rPr>
              <w:t xml:space="preserve"> </w:t>
            </w:r>
            <w:r w:rsidRPr="001F5025">
              <w:rPr>
                <w:rFonts w:ascii="Arial Narrow" w:eastAsia="Arial" w:hAnsi="Arial Narrow" w:cs="Arial"/>
                <w:sz w:val="22"/>
                <w:szCs w:val="22"/>
              </w:rPr>
              <w:t>r</w:t>
            </w:r>
            <w:r w:rsidRPr="001F5025">
              <w:rPr>
                <w:rFonts w:ascii="Arial Narrow" w:eastAsia="Arial" w:hAnsi="Arial Narrow" w:cs="Arial"/>
                <w:spacing w:val="-1"/>
                <w:sz w:val="22"/>
                <w:szCs w:val="22"/>
              </w:rPr>
              <w:t>i</w:t>
            </w:r>
            <w:r w:rsidRPr="001F5025">
              <w:rPr>
                <w:rFonts w:ascii="Arial Narrow" w:eastAsia="Arial" w:hAnsi="Arial Narrow" w:cs="Arial"/>
                <w:spacing w:val="2"/>
                <w:sz w:val="22"/>
                <w:szCs w:val="22"/>
              </w:rPr>
              <w:t>g</w:t>
            </w:r>
            <w:r w:rsidRPr="001F5025">
              <w:rPr>
                <w:rFonts w:ascii="Arial Narrow" w:eastAsia="Arial" w:hAnsi="Arial Narrow" w:cs="Arial"/>
                <w:sz w:val="22"/>
                <w:szCs w:val="22"/>
              </w:rPr>
              <w:t>ht,</w:t>
            </w:r>
            <w:r w:rsidRPr="001F5025">
              <w:rPr>
                <w:rFonts w:ascii="Arial Narrow" w:eastAsia="Arial" w:hAnsi="Arial Narrow" w:cs="Arial"/>
                <w:spacing w:val="51"/>
                <w:sz w:val="22"/>
                <w:szCs w:val="22"/>
              </w:rPr>
              <w:t xml:space="preserve"> </w:t>
            </w:r>
            <w:r w:rsidRPr="001F5025">
              <w:rPr>
                <w:rFonts w:ascii="Arial Narrow" w:eastAsia="Arial" w:hAnsi="Arial Narrow" w:cs="Arial"/>
                <w:sz w:val="22"/>
                <w:szCs w:val="22"/>
              </w:rPr>
              <w:t>Ho</w:t>
            </w:r>
            <w:r w:rsidRPr="001F5025">
              <w:rPr>
                <w:rFonts w:ascii="Arial Narrow" w:eastAsia="Arial" w:hAnsi="Arial Narrow" w:cs="Arial"/>
                <w:spacing w:val="2"/>
                <w:sz w:val="22"/>
                <w:szCs w:val="22"/>
              </w:rPr>
              <w:t>u</w:t>
            </w:r>
            <w:r w:rsidRPr="001F5025">
              <w:rPr>
                <w:rFonts w:ascii="Arial Narrow" w:eastAsia="Arial" w:hAnsi="Arial Narrow" w:cs="Arial"/>
                <w:spacing w:val="1"/>
                <w:sz w:val="22"/>
                <w:szCs w:val="22"/>
              </w:rPr>
              <w:t>s</w:t>
            </w:r>
            <w:r w:rsidRPr="001F5025">
              <w:rPr>
                <w:rFonts w:ascii="Arial Narrow" w:eastAsia="Arial" w:hAnsi="Arial Narrow" w:cs="Arial"/>
                <w:sz w:val="22"/>
                <w:szCs w:val="22"/>
              </w:rPr>
              <w:t>e</w:t>
            </w:r>
            <w:r w:rsidRPr="001F5025">
              <w:rPr>
                <w:rFonts w:ascii="Arial Narrow" w:eastAsia="Arial" w:hAnsi="Arial Narrow" w:cs="Arial"/>
                <w:spacing w:val="-6"/>
                <w:sz w:val="22"/>
                <w:szCs w:val="22"/>
              </w:rPr>
              <w:t xml:space="preserve"> </w:t>
            </w:r>
            <w:r w:rsidRPr="001F5025">
              <w:rPr>
                <w:rFonts w:ascii="Arial Narrow" w:eastAsia="Arial" w:hAnsi="Arial Narrow" w:cs="Arial"/>
                <w:spacing w:val="-1"/>
                <w:sz w:val="22"/>
                <w:szCs w:val="22"/>
              </w:rPr>
              <w:t>#</w:t>
            </w:r>
            <w:r w:rsidRPr="001F5025">
              <w:rPr>
                <w:rFonts w:ascii="Arial Narrow" w:eastAsia="Arial" w:hAnsi="Arial Narrow" w:cs="Arial"/>
                <w:sz w:val="22"/>
                <w:szCs w:val="22"/>
              </w:rPr>
              <w:t>:</w:t>
            </w:r>
            <w:r w:rsidRPr="001F5025">
              <w:rPr>
                <w:rFonts w:ascii="Arial Narrow" w:eastAsia="Arial" w:hAnsi="Arial Narrow" w:cs="Arial"/>
                <w:spacing w:val="-2"/>
                <w:sz w:val="22"/>
                <w:szCs w:val="22"/>
              </w:rPr>
              <w:t xml:space="preserve"> </w:t>
            </w:r>
            <w:r w:rsidRPr="001F5025">
              <w:rPr>
                <w:rFonts w:ascii="Arial Narrow" w:eastAsia="Arial" w:hAnsi="Arial Narrow" w:cs="Arial"/>
                <w:spacing w:val="1"/>
                <w:sz w:val="22"/>
                <w:szCs w:val="22"/>
              </w:rPr>
              <w:t>2</w:t>
            </w:r>
            <w:r w:rsidRPr="001F5025">
              <w:rPr>
                <w:rFonts w:ascii="Arial Narrow" w:eastAsia="Arial" w:hAnsi="Arial Narrow" w:cs="Arial"/>
                <w:sz w:val="22"/>
                <w:szCs w:val="22"/>
              </w:rPr>
              <w:t>4</w:t>
            </w:r>
            <w:r w:rsidRPr="001F5025">
              <w:rPr>
                <w:rFonts w:ascii="Arial Narrow" w:eastAsia="Arial" w:hAnsi="Arial Narrow" w:cs="Arial"/>
                <w:spacing w:val="-1"/>
                <w:sz w:val="22"/>
                <w:szCs w:val="22"/>
              </w:rPr>
              <w:t>0</w:t>
            </w:r>
            <w:r w:rsidRPr="001F5025">
              <w:rPr>
                <w:rFonts w:ascii="Arial Narrow" w:eastAsia="Arial" w:hAnsi="Arial Narrow" w:cs="Arial"/>
                <w:sz w:val="22"/>
                <w:szCs w:val="22"/>
              </w:rPr>
              <w:t>/</w:t>
            </w:r>
            <w:r w:rsidRPr="001F5025">
              <w:rPr>
                <w:rFonts w:ascii="Arial Narrow" w:eastAsia="Arial" w:hAnsi="Arial Narrow" w:cs="Arial"/>
                <w:spacing w:val="2"/>
                <w:sz w:val="22"/>
                <w:szCs w:val="22"/>
              </w:rPr>
              <w:t>1</w:t>
            </w:r>
            <w:r w:rsidRPr="001F5025">
              <w:rPr>
                <w:rFonts w:ascii="Arial Narrow" w:eastAsia="Arial" w:hAnsi="Arial Narrow" w:cs="Arial"/>
                <w:sz w:val="22"/>
                <w:szCs w:val="22"/>
              </w:rPr>
              <w:t>/4</w:t>
            </w:r>
            <w:r w:rsidRPr="001F5025">
              <w:rPr>
                <w:rFonts w:ascii="Arial Narrow" w:eastAsia="Arial" w:hAnsi="Arial Narrow" w:cs="Arial"/>
                <w:spacing w:val="1"/>
                <w:sz w:val="22"/>
                <w:szCs w:val="22"/>
              </w:rPr>
              <w:t>6</w:t>
            </w:r>
            <w:r w:rsidRPr="001F5025">
              <w:rPr>
                <w:rFonts w:ascii="Arial Narrow" w:eastAsia="Arial" w:hAnsi="Arial Narrow" w:cs="Arial"/>
                <w:sz w:val="22"/>
                <w:szCs w:val="22"/>
              </w:rPr>
              <w:t>7</w:t>
            </w:r>
            <w:r w:rsidRPr="001F5025">
              <w:rPr>
                <w:rFonts w:ascii="Arial Narrow" w:eastAsia="Arial" w:hAnsi="Arial Narrow" w:cs="Arial"/>
                <w:spacing w:val="-9"/>
                <w:sz w:val="22"/>
                <w:szCs w:val="22"/>
              </w:rPr>
              <w:t xml:space="preserve"> </w:t>
            </w:r>
            <w:r w:rsidRPr="001F5025">
              <w:rPr>
                <w:rFonts w:ascii="Arial Narrow" w:eastAsia="Arial" w:hAnsi="Arial Narrow" w:cs="Arial"/>
                <w:sz w:val="22"/>
                <w:szCs w:val="22"/>
              </w:rPr>
              <w:t>H</w:t>
            </w:r>
            <w:r w:rsidRPr="001F5025">
              <w:rPr>
                <w:rFonts w:ascii="Arial Narrow" w:eastAsia="Arial" w:hAnsi="Arial Narrow" w:cs="Arial"/>
                <w:spacing w:val="1"/>
                <w:sz w:val="22"/>
                <w:szCs w:val="22"/>
              </w:rPr>
              <w:t>a</w:t>
            </w:r>
            <w:r w:rsidRPr="001F5025">
              <w:rPr>
                <w:rFonts w:ascii="Arial Narrow" w:eastAsia="Arial" w:hAnsi="Arial Narrow" w:cs="Arial"/>
                <w:sz w:val="22"/>
                <w:szCs w:val="22"/>
              </w:rPr>
              <w:t>d</w:t>
            </w:r>
            <w:r w:rsidRPr="001F5025">
              <w:rPr>
                <w:rFonts w:ascii="Arial Narrow" w:eastAsia="Arial" w:hAnsi="Arial Narrow" w:cs="Arial"/>
                <w:spacing w:val="3"/>
                <w:sz w:val="22"/>
                <w:szCs w:val="22"/>
              </w:rPr>
              <w:t>i</w:t>
            </w:r>
            <w:r w:rsidRPr="001F5025">
              <w:rPr>
                <w:rFonts w:ascii="Arial Narrow" w:eastAsia="Arial" w:hAnsi="Arial Narrow" w:cs="Arial"/>
                <w:spacing w:val="-4"/>
                <w:sz w:val="22"/>
                <w:szCs w:val="22"/>
              </w:rPr>
              <w:t>y</w:t>
            </w:r>
            <w:r w:rsidRPr="001F5025">
              <w:rPr>
                <w:rFonts w:ascii="Arial Narrow" w:eastAsia="Arial" w:hAnsi="Arial Narrow" w:cs="Arial"/>
                <w:spacing w:val="2"/>
                <w:sz w:val="22"/>
                <w:szCs w:val="22"/>
              </w:rPr>
              <w:t>a</w:t>
            </w:r>
            <w:r w:rsidRPr="001F5025">
              <w:rPr>
                <w:rFonts w:ascii="Arial Narrow" w:eastAsia="Arial" w:hAnsi="Arial Narrow" w:cs="Arial"/>
                <w:sz w:val="22"/>
                <w:szCs w:val="22"/>
              </w:rPr>
              <w:t>b</w:t>
            </w:r>
            <w:r w:rsidRPr="001F5025">
              <w:rPr>
                <w:rFonts w:ascii="Arial Narrow" w:eastAsia="Arial" w:hAnsi="Arial Narrow" w:cs="Arial"/>
                <w:spacing w:val="-7"/>
                <w:sz w:val="22"/>
                <w:szCs w:val="22"/>
              </w:rPr>
              <w:t xml:space="preserve"> </w:t>
            </w:r>
            <w:r w:rsidRPr="001F5025">
              <w:rPr>
                <w:rFonts w:ascii="Arial Narrow" w:eastAsia="Arial" w:hAnsi="Arial Narrow" w:cs="Arial"/>
                <w:spacing w:val="-1"/>
                <w:sz w:val="22"/>
                <w:szCs w:val="22"/>
              </w:rPr>
              <w:t>q</w:t>
            </w:r>
            <w:r w:rsidRPr="001F5025">
              <w:rPr>
                <w:rFonts w:ascii="Arial Narrow" w:eastAsia="Arial" w:hAnsi="Arial Narrow" w:cs="Arial"/>
                <w:spacing w:val="2"/>
                <w:sz w:val="22"/>
                <w:szCs w:val="22"/>
              </w:rPr>
              <w:t>u</w:t>
            </w:r>
            <w:r w:rsidRPr="001F5025">
              <w:rPr>
                <w:rFonts w:ascii="Arial Narrow" w:eastAsia="Arial" w:hAnsi="Arial Narrow" w:cs="Arial"/>
                <w:sz w:val="22"/>
                <w:szCs w:val="22"/>
              </w:rPr>
              <w:t>arte</w:t>
            </w:r>
            <w:r w:rsidRPr="001F5025">
              <w:rPr>
                <w:rFonts w:ascii="Arial Narrow" w:eastAsia="Arial" w:hAnsi="Arial Narrow" w:cs="Arial"/>
                <w:spacing w:val="1"/>
                <w:sz w:val="22"/>
                <w:szCs w:val="22"/>
              </w:rPr>
              <w:t>r</w:t>
            </w:r>
            <w:r w:rsidRPr="001F5025">
              <w:rPr>
                <w:rFonts w:ascii="Arial Narrow" w:eastAsia="Arial" w:hAnsi="Arial Narrow" w:cs="Arial"/>
                <w:sz w:val="22"/>
                <w:szCs w:val="22"/>
              </w:rPr>
              <w:t>,</w:t>
            </w:r>
            <w:r w:rsidRPr="001F5025">
              <w:rPr>
                <w:rFonts w:ascii="Arial Narrow" w:eastAsia="Arial" w:hAnsi="Arial Narrow" w:cs="Arial"/>
                <w:spacing w:val="-7"/>
                <w:sz w:val="22"/>
                <w:szCs w:val="22"/>
              </w:rPr>
              <w:t xml:space="preserve"> </w:t>
            </w:r>
            <w:r w:rsidRPr="001F5025">
              <w:rPr>
                <w:rFonts w:ascii="Arial Narrow" w:eastAsia="Arial" w:hAnsi="Arial Narrow" w:cs="Arial"/>
                <w:spacing w:val="1"/>
                <w:sz w:val="22"/>
                <w:szCs w:val="22"/>
              </w:rPr>
              <w:t>A</w:t>
            </w:r>
            <w:r w:rsidRPr="001F5025">
              <w:rPr>
                <w:rFonts w:ascii="Arial Narrow" w:eastAsia="Arial" w:hAnsi="Arial Narrow" w:cs="Arial"/>
                <w:spacing w:val="-1"/>
                <w:sz w:val="22"/>
                <w:szCs w:val="22"/>
              </w:rPr>
              <w:t>i</w:t>
            </w:r>
            <w:r w:rsidRPr="001F5025">
              <w:rPr>
                <w:rFonts w:ascii="Arial Narrow" w:eastAsia="Arial" w:hAnsi="Arial Narrow" w:cs="Arial"/>
                <w:sz w:val="22"/>
                <w:szCs w:val="22"/>
              </w:rPr>
              <w:t>n</w:t>
            </w:r>
            <w:r w:rsidRPr="001F5025">
              <w:rPr>
                <w:rFonts w:ascii="Arial Narrow" w:eastAsia="Arial" w:hAnsi="Arial Narrow" w:cs="Arial"/>
                <w:spacing w:val="3"/>
                <w:sz w:val="22"/>
                <w:szCs w:val="22"/>
              </w:rPr>
              <w:t>k</w:t>
            </w:r>
            <w:r w:rsidRPr="001F5025">
              <w:rPr>
                <w:rFonts w:ascii="Arial Narrow" w:eastAsia="Arial" w:hAnsi="Arial Narrow" w:cs="Arial"/>
                <w:sz w:val="22"/>
                <w:szCs w:val="22"/>
              </w:rPr>
              <w:t>awa,</w:t>
            </w:r>
            <w:r w:rsidRPr="001F5025">
              <w:rPr>
                <w:rFonts w:ascii="Arial Narrow" w:eastAsia="Arial" w:hAnsi="Arial Narrow" w:cs="Arial"/>
                <w:spacing w:val="-7"/>
                <w:sz w:val="22"/>
                <w:szCs w:val="22"/>
              </w:rPr>
              <w:t xml:space="preserve"> </w:t>
            </w:r>
            <w:r w:rsidRPr="001F5025">
              <w:rPr>
                <w:rFonts w:ascii="Arial Narrow" w:eastAsia="Arial" w:hAnsi="Arial Narrow" w:cs="Arial"/>
                <w:spacing w:val="-1"/>
                <w:sz w:val="22"/>
                <w:szCs w:val="22"/>
              </w:rPr>
              <w:t>E</w:t>
            </w:r>
            <w:r w:rsidRPr="001F5025">
              <w:rPr>
                <w:rFonts w:ascii="Arial Narrow" w:eastAsia="Arial" w:hAnsi="Arial Narrow" w:cs="Arial"/>
                <w:spacing w:val="1"/>
                <w:sz w:val="22"/>
                <w:szCs w:val="22"/>
              </w:rPr>
              <w:t>r</w:t>
            </w:r>
            <w:r w:rsidRPr="001F5025">
              <w:rPr>
                <w:rFonts w:ascii="Arial Narrow" w:eastAsia="Arial" w:hAnsi="Arial Narrow" w:cs="Arial"/>
                <w:sz w:val="22"/>
                <w:szCs w:val="22"/>
              </w:rPr>
              <w:t>b</w:t>
            </w:r>
            <w:r w:rsidRPr="001F5025">
              <w:rPr>
                <w:rFonts w:ascii="Arial Narrow" w:eastAsia="Arial" w:hAnsi="Arial Narrow" w:cs="Arial"/>
                <w:spacing w:val="1"/>
                <w:sz w:val="22"/>
                <w:szCs w:val="22"/>
              </w:rPr>
              <w:t>i</w:t>
            </w:r>
            <w:r w:rsidRPr="001F5025">
              <w:rPr>
                <w:rFonts w:ascii="Arial Narrow" w:eastAsia="Arial" w:hAnsi="Arial Narrow" w:cs="Arial"/>
                <w:spacing w:val="-1"/>
                <w:sz w:val="22"/>
                <w:szCs w:val="22"/>
              </w:rPr>
              <w:t>l</w:t>
            </w:r>
            <w:r w:rsidRPr="001F5025">
              <w:rPr>
                <w:rFonts w:ascii="Arial Narrow" w:eastAsia="Arial" w:hAnsi="Arial Narrow" w:cs="Arial"/>
                <w:sz w:val="22"/>
                <w:szCs w:val="22"/>
              </w:rPr>
              <w:t>,</w:t>
            </w:r>
            <w:r w:rsidRPr="001F5025">
              <w:rPr>
                <w:rFonts w:ascii="Arial Narrow" w:eastAsia="Arial" w:hAnsi="Arial Narrow" w:cs="Arial"/>
                <w:spacing w:val="-5"/>
                <w:sz w:val="22"/>
                <w:szCs w:val="22"/>
              </w:rPr>
              <w:t xml:space="preserve"> </w:t>
            </w:r>
            <w:r w:rsidRPr="001F5025">
              <w:rPr>
                <w:rFonts w:ascii="Arial Narrow" w:eastAsia="Arial" w:hAnsi="Arial Narrow" w:cs="Arial"/>
                <w:w w:val="99"/>
                <w:sz w:val="22"/>
                <w:szCs w:val="22"/>
              </w:rPr>
              <w:t>Ir</w:t>
            </w:r>
            <w:r w:rsidRPr="001F5025">
              <w:rPr>
                <w:rFonts w:ascii="Arial Narrow" w:eastAsia="Arial" w:hAnsi="Arial Narrow" w:cs="Arial"/>
                <w:spacing w:val="2"/>
                <w:w w:val="99"/>
                <w:sz w:val="22"/>
                <w:szCs w:val="22"/>
              </w:rPr>
              <w:t>a</w:t>
            </w:r>
            <w:r w:rsidRPr="001F5025">
              <w:rPr>
                <w:rFonts w:ascii="Arial Narrow" w:eastAsia="Arial" w:hAnsi="Arial Narrow" w:cs="Arial"/>
                <w:spacing w:val="7"/>
                <w:w w:val="99"/>
                <w:sz w:val="22"/>
                <w:szCs w:val="22"/>
              </w:rPr>
              <w:t>q</w:t>
            </w:r>
            <w:r w:rsidRPr="001F5025">
              <w:rPr>
                <w:rFonts w:ascii="Arial Narrow" w:eastAsia="Arial" w:hAnsi="Arial Narrow" w:cs="Arial"/>
                <w:w w:val="99"/>
                <w:sz w:val="22"/>
                <w:szCs w:val="22"/>
              </w:rPr>
              <w:t>).</w:t>
            </w:r>
          </w:p>
          <w:p w14:paraId="2971EAF5" w14:textId="77777777" w:rsidR="00E51F7C" w:rsidRPr="001F5025" w:rsidRDefault="00E51F7C" w:rsidP="001D002F">
            <w:pPr>
              <w:spacing w:line="276" w:lineRule="auto"/>
              <w:jc w:val="both"/>
              <w:rPr>
                <w:rFonts w:ascii="Arial Narrow" w:hAnsi="Arial Narrow" w:cs="Arial"/>
                <w:sz w:val="22"/>
                <w:szCs w:val="22"/>
                <w:lang w:val="en-US"/>
              </w:rPr>
            </w:pPr>
          </w:p>
          <w:p w14:paraId="3F5DFB33" w14:textId="5844203A" w:rsidR="00D56D5E" w:rsidRPr="001F5025" w:rsidRDefault="004511CB" w:rsidP="001F5025">
            <w:pPr>
              <w:spacing w:line="276" w:lineRule="auto"/>
              <w:jc w:val="both"/>
              <w:rPr>
                <w:rFonts w:ascii="Arial Narrow" w:hAnsi="Arial Narrow" w:cs="Arial"/>
                <w:sz w:val="22"/>
                <w:szCs w:val="22"/>
                <w:lang w:val="en-US"/>
              </w:rPr>
            </w:pPr>
            <w:r w:rsidRPr="001F5025">
              <w:rPr>
                <w:rFonts w:ascii="Arial Narrow" w:hAnsi="Arial Narrow" w:cs="Arial"/>
                <w:sz w:val="22"/>
                <w:szCs w:val="22"/>
                <w:lang w:val="en-US"/>
              </w:rPr>
              <w:t xml:space="preserve">Potential bidders are encouraged to consult the </w:t>
            </w:r>
            <w:r w:rsidR="00A95780" w:rsidRPr="001F5025">
              <w:rPr>
                <w:rFonts w:ascii="Arial Narrow" w:hAnsi="Arial Narrow" w:cs="Arial"/>
                <w:bCs/>
                <w:sz w:val="22"/>
                <w:szCs w:val="22"/>
                <w:lang w:val="en-US"/>
              </w:rPr>
              <w:t>NCCI</w:t>
            </w:r>
            <w:r w:rsidR="00A95780" w:rsidRPr="001F5025">
              <w:rPr>
                <w:rFonts w:ascii="Arial Narrow" w:hAnsi="Arial Narrow" w:cs="Arial"/>
                <w:sz w:val="22"/>
                <w:szCs w:val="22"/>
                <w:lang w:val="en-US"/>
              </w:rPr>
              <w:t xml:space="preserve"> </w:t>
            </w:r>
            <w:r w:rsidRPr="001F5025">
              <w:rPr>
                <w:rFonts w:ascii="Arial Narrow" w:hAnsi="Arial Narrow" w:cs="Arial"/>
                <w:sz w:val="22"/>
                <w:szCs w:val="22"/>
                <w:lang w:val="en-US"/>
              </w:rPr>
              <w:t>website regularly for potential modification to the present tender and/or the bidding documents.</w:t>
            </w:r>
          </w:p>
          <w:p w14:paraId="61F57C5D" w14:textId="58D2D398" w:rsidR="00D56D5E" w:rsidRPr="001F5025" w:rsidRDefault="00D56D5E" w:rsidP="001D002F">
            <w:pPr>
              <w:spacing w:line="276" w:lineRule="auto"/>
              <w:jc w:val="both"/>
              <w:rPr>
                <w:rFonts w:ascii="Arial Narrow" w:hAnsi="Arial Narrow" w:cs="Arial"/>
                <w:sz w:val="22"/>
                <w:szCs w:val="22"/>
                <w:lang w:val="en-US"/>
              </w:rPr>
            </w:pPr>
            <w:r w:rsidRPr="001F5025">
              <w:rPr>
                <w:rFonts w:ascii="Arial Narrow" w:hAnsi="Arial Narrow" w:cs="Arial"/>
                <w:sz w:val="22"/>
                <w:szCs w:val="22"/>
                <w:lang w:val="en-US"/>
              </w:rPr>
              <w:t xml:space="preserve">ACTED reserves the right to cancel the call for tender. </w:t>
            </w:r>
          </w:p>
          <w:p w14:paraId="063995F1" w14:textId="77777777" w:rsidR="00595C3C" w:rsidRPr="001F5025" w:rsidRDefault="00595C3C" w:rsidP="001D002F">
            <w:pPr>
              <w:spacing w:line="276" w:lineRule="auto"/>
              <w:jc w:val="both"/>
              <w:rPr>
                <w:rFonts w:ascii="Arial Narrow" w:hAnsi="Arial Narrow" w:cs="Arial"/>
                <w:sz w:val="22"/>
                <w:szCs w:val="22"/>
                <w:lang w:val="en-US"/>
              </w:rPr>
            </w:pPr>
          </w:p>
          <w:p w14:paraId="6A39EAAE" w14:textId="309CCEF4" w:rsidR="00595C3C" w:rsidRPr="001F5025" w:rsidRDefault="00CC149F" w:rsidP="00107868">
            <w:pPr>
              <w:tabs>
                <w:tab w:val="left" w:pos="450"/>
              </w:tabs>
              <w:spacing w:line="276" w:lineRule="auto"/>
              <w:jc w:val="both"/>
              <w:rPr>
                <w:rFonts w:ascii="Arial Narrow" w:hAnsi="Arial Narrow" w:cs="Arial"/>
                <w:bCs/>
                <w:sz w:val="22"/>
                <w:szCs w:val="22"/>
                <w:lang w:val="en-GB"/>
              </w:rPr>
            </w:pPr>
            <w:r w:rsidRPr="001F5025">
              <w:rPr>
                <w:rFonts w:ascii="Arial Narrow" w:hAnsi="Arial Narrow" w:cs="Arial"/>
                <w:bCs/>
                <w:sz w:val="22"/>
                <w:szCs w:val="22"/>
                <w:lang w:val="en-US"/>
              </w:rPr>
              <w:t xml:space="preserve">All </w:t>
            </w:r>
            <w:r w:rsidR="004511CB" w:rsidRPr="001F5025">
              <w:rPr>
                <w:rFonts w:ascii="Arial Narrow" w:hAnsi="Arial Narrow" w:cs="Arial"/>
                <w:bCs/>
                <w:sz w:val="22"/>
                <w:szCs w:val="22"/>
                <w:lang w:val="en-US"/>
              </w:rPr>
              <w:t>b</w:t>
            </w:r>
            <w:r w:rsidRPr="001F5025">
              <w:rPr>
                <w:rFonts w:ascii="Arial Narrow" w:hAnsi="Arial Narrow" w:cs="Arial"/>
                <w:bCs/>
                <w:sz w:val="22"/>
                <w:szCs w:val="22"/>
                <w:lang w:val="en-US"/>
              </w:rPr>
              <w:t xml:space="preserve">ids must be </w:t>
            </w:r>
            <w:r w:rsidR="00BC5EF8" w:rsidRPr="001F5025">
              <w:rPr>
                <w:rFonts w:ascii="Arial Narrow" w:hAnsi="Arial Narrow" w:cs="Arial"/>
                <w:bCs/>
                <w:sz w:val="22"/>
                <w:szCs w:val="22"/>
                <w:lang w:val="en-US"/>
              </w:rPr>
              <w:t xml:space="preserve">submitted </w:t>
            </w:r>
            <w:r w:rsidR="00BC5EF8" w:rsidRPr="00740C50">
              <w:rPr>
                <w:rFonts w:ascii="Arial Narrow" w:hAnsi="Arial Narrow" w:cs="Arial"/>
                <w:bCs/>
                <w:sz w:val="22"/>
                <w:szCs w:val="22"/>
                <w:lang w:val="en-US"/>
              </w:rPr>
              <w:t>before</w:t>
            </w:r>
            <w:r w:rsidR="00CE5656" w:rsidRPr="00740C50">
              <w:rPr>
                <w:rFonts w:ascii="Arial Narrow" w:hAnsi="Arial Narrow" w:cs="Arial"/>
                <w:bCs/>
                <w:sz w:val="22"/>
                <w:szCs w:val="22"/>
                <w:lang w:val="en-US"/>
              </w:rPr>
              <w:t xml:space="preserve"> </w:t>
            </w:r>
            <w:r w:rsidR="00616BBE" w:rsidRPr="00740C50">
              <w:rPr>
                <w:rFonts w:ascii="Arial Narrow" w:eastAsia="Arial" w:hAnsi="Arial Narrow" w:cs="Arial"/>
                <w:b/>
                <w:sz w:val="22"/>
                <w:szCs w:val="22"/>
                <w:lang w:val="en-US"/>
              </w:rPr>
              <w:t>1</w:t>
            </w:r>
            <w:r w:rsidR="00107868" w:rsidRPr="00740C50">
              <w:rPr>
                <w:rFonts w:ascii="Arial Narrow" w:eastAsia="Arial" w:hAnsi="Arial Narrow" w:cs="Arial"/>
                <w:b/>
                <w:sz w:val="22"/>
                <w:szCs w:val="22"/>
                <w:lang w:val="en-US"/>
              </w:rPr>
              <w:t>3</w:t>
            </w:r>
            <w:r w:rsidR="00D971FB" w:rsidRPr="00616BBE">
              <w:rPr>
                <w:rFonts w:ascii="Arial Narrow" w:eastAsia="Arial" w:hAnsi="Arial Narrow" w:cs="Arial"/>
                <w:b/>
                <w:sz w:val="22"/>
                <w:szCs w:val="22"/>
                <w:lang w:val="en-US"/>
              </w:rPr>
              <w:t>/</w:t>
            </w:r>
            <w:r w:rsidR="00C621CA" w:rsidRPr="00616BBE">
              <w:rPr>
                <w:rFonts w:ascii="Arial Narrow" w:eastAsia="Arial" w:hAnsi="Arial Narrow" w:cs="Arial"/>
                <w:b/>
                <w:sz w:val="22"/>
                <w:szCs w:val="22"/>
                <w:lang w:val="en-US"/>
              </w:rPr>
              <w:t>10</w:t>
            </w:r>
            <w:r w:rsidR="000C5219" w:rsidRPr="00616BBE">
              <w:rPr>
                <w:rFonts w:ascii="Arial Narrow" w:eastAsia="Arial" w:hAnsi="Arial Narrow" w:cs="Arial"/>
                <w:b/>
                <w:sz w:val="22"/>
                <w:szCs w:val="22"/>
                <w:lang w:val="en-US"/>
              </w:rPr>
              <w:t>/2020</w:t>
            </w:r>
            <w:r w:rsidR="00CE5656" w:rsidRPr="00616BBE">
              <w:rPr>
                <w:rFonts w:ascii="Arial Narrow" w:eastAsia="Arial" w:hAnsi="Arial Narrow" w:cs="Arial"/>
                <w:b/>
                <w:sz w:val="22"/>
                <w:szCs w:val="22"/>
              </w:rPr>
              <w:t xml:space="preserve"> </w:t>
            </w:r>
            <w:r w:rsidR="00CE5656" w:rsidRPr="0076520C">
              <w:rPr>
                <w:rFonts w:ascii="Arial Narrow" w:eastAsia="Arial" w:hAnsi="Arial Narrow" w:cs="Arial"/>
                <w:b/>
                <w:sz w:val="22"/>
                <w:szCs w:val="22"/>
              </w:rPr>
              <w:t>(</w:t>
            </w:r>
            <w:r w:rsidR="00C621CA">
              <w:rPr>
                <w:rFonts w:ascii="Arial Narrow" w:eastAsia="Arial" w:hAnsi="Arial Narrow" w:cs="Arial"/>
                <w:b/>
                <w:sz w:val="22"/>
                <w:szCs w:val="22"/>
                <w:lang w:val="en-US"/>
              </w:rPr>
              <w:t>October</w:t>
            </w:r>
            <w:r w:rsidR="00D971FB" w:rsidRPr="0076520C">
              <w:rPr>
                <w:rFonts w:ascii="Arial Narrow" w:eastAsia="Arial" w:hAnsi="Arial Narrow" w:cs="Arial"/>
                <w:b/>
                <w:sz w:val="22"/>
                <w:szCs w:val="22"/>
                <w:lang w:val="en-US"/>
              </w:rPr>
              <w:t xml:space="preserve"> </w:t>
            </w:r>
            <w:r w:rsidR="00616BBE">
              <w:rPr>
                <w:rFonts w:ascii="Arial Narrow" w:eastAsia="Arial" w:hAnsi="Arial Narrow" w:cs="Arial"/>
                <w:b/>
                <w:sz w:val="22"/>
                <w:szCs w:val="22"/>
                <w:lang w:val="en-US"/>
              </w:rPr>
              <w:t>1</w:t>
            </w:r>
            <w:r w:rsidR="00107868">
              <w:rPr>
                <w:rFonts w:ascii="Arial Narrow" w:eastAsia="Arial" w:hAnsi="Arial Narrow" w:cs="Arial"/>
                <w:b/>
                <w:sz w:val="22"/>
                <w:szCs w:val="22"/>
                <w:lang w:val="en-US"/>
              </w:rPr>
              <w:t>3</w:t>
            </w:r>
            <w:r w:rsidR="00616BBE">
              <w:rPr>
                <w:rFonts w:ascii="Arial Narrow" w:eastAsia="Arial" w:hAnsi="Arial Narrow" w:cs="Arial"/>
                <w:b/>
                <w:sz w:val="22"/>
                <w:szCs w:val="22"/>
                <w:vertAlign w:val="superscript"/>
                <w:lang w:val="en-US"/>
              </w:rPr>
              <w:t>th</w:t>
            </w:r>
            <w:r w:rsidR="000C5219" w:rsidRPr="0076520C">
              <w:rPr>
                <w:rFonts w:ascii="Arial Narrow" w:eastAsia="Arial" w:hAnsi="Arial Narrow" w:cs="Arial"/>
                <w:b/>
                <w:sz w:val="22"/>
                <w:szCs w:val="22"/>
                <w:lang w:val="en-US"/>
              </w:rPr>
              <w:t>, 2020</w:t>
            </w:r>
            <w:r w:rsidR="00CE5656" w:rsidRPr="0076520C">
              <w:rPr>
                <w:rFonts w:ascii="Arial Narrow" w:eastAsia="Arial" w:hAnsi="Arial Narrow" w:cs="Arial"/>
                <w:b/>
                <w:sz w:val="22"/>
                <w:szCs w:val="22"/>
              </w:rPr>
              <w:t>)</w:t>
            </w:r>
            <w:r w:rsidR="00CE5656" w:rsidRPr="001F5025">
              <w:rPr>
                <w:rFonts w:ascii="Arial Narrow" w:eastAsia="Arial" w:hAnsi="Arial Narrow" w:cs="Arial"/>
                <w:b/>
                <w:sz w:val="22"/>
                <w:szCs w:val="22"/>
              </w:rPr>
              <w:t xml:space="preserve"> at </w:t>
            </w:r>
            <w:r w:rsidR="002C022A" w:rsidRPr="001F5025">
              <w:rPr>
                <w:rFonts w:ascii="Arial Narrow" w:eastAsia="Arial" w:hAnsi="Arial Narrow" w:cs="Arial"/>
                <w:b/>
                <w:sz w:val="22"/>
                <w:szCs w:val="22"/>
                <w:lang w:val="en-US"/>
              </w:rPr>
              <w:t>0</w:t>
            </w:r>
            <w:r w:rsidR="00185E17" w:rsidRPr="001F5025">
              <w:rPr>
                <w:rFonts w:ascii="Arial Narrow" w:eastAsia="Arial" w:hAnsi="Arial Narrow" w:cs="Arial"/>
                <w:b/>
                <w:sz w:val="22"/>
                <w:szCs w:val="22"/>
                <w:lang w:val="en-US"/>
              </w:rPr>
              <w:t>4</w:t>
            </w:r>
            <w:r w:rsidR="00CE5656" w:rsidRPr="001F5025">
              <w:rPr>
                <w:rFonts w:ascii="Arial Narrow" w:eastAsia="Arial" w:hAnsi="Arial Narrow" w:cs="Arial"/>
                <w:b/>
                <w:sz w:val="22"/>
                <w:szCs w:val="22"/>
              </w:rPr>
              <w:t>:00</w:t>
            </w:r>
            <w:r w:rsidR="00A95780" w:rsidRPr="001F5025">
              <w:rPr>
                <w:rFonts w:ascii="Arial Narrow" w:eastAsia="Arial" w:hAnsi="Arial Narrow" w:cs="Arial"/>
                <w:b/>
                <w:sz w:val="22"/>
                <w:szCs w:val="22"/>
                <w:lang w:val="en-US"/>
              </w:rPr>
              <w:t xml:space="preserve"> </w:t>
            </w:r>
            <w:r w:rsidR="002C022A" w:rsidRPr="001F5025">
              <w:rPr>
                <w:rFonts w:ascii="Arial Narrow" w:eastAsia="Arial" w:hAnsi="Arial Narrow" w:cs="Arial"/>
                <w:b/>
                <w:sz w:val="22"/>
                <w:szCs w:val="22"/>
                <w:lang w:val="en-US"/>
              </w:rPr>
              <w:t>P</w:t>
            </w:r>
            <w:r w:rsidR="00CE5656" w:rsidRPr="001F5025">
              <w:rPr>
                <w:rFonts w:ascii="Arial Narrow" w:eastAsia="Arial" w:hAnsi="Arial Narrow" w:cs="Arial"/>
                <w:b/>
                <w:sz w:val="22"/>
                <w:szCs w:val="22"/>
              </w:rPr>
              <w:t xml:space="preserve">M (Iraq time) </w:t>
            </w:r>
            <w:r w:rsidR="00D56D5E" w:rsidRPr="001F5025">
              <w:rPr>
                <w:rFonts w:ascii="Arial Narrow" w:hAnsi="Arial Narrow" w:cs="Arial"/>
                <w:bCs/>
                <w:sz w:val="22"/>
                <w:szCs w:val="22"/>
                <w:lang w:val="en-US"/>
              </w:rPr>
              <w:t xml:space="preserve">by E-mail at </w:t>
            </w:r>
            <w:hyperlink r:id="rId10" w:history="1">
              <w:r w:rsidR="00D56D5E" w:rsidRPr="001F5025">
                <w:rPr>
                  <w:rStyle w:val="Hyperlink"/>
                  <w:rFonts w:ascii="Arial Narrow" w:hAnsi="Arial Narrow" w:cs="Arial"/>
                  <w:bCs/>
                  <w:sz w:val="22"/>
                  <w:szCs w:val="22"/>
                  <w:lang w:val="en-US"/>
                </w:rPr>
                <w:t>i</w:t>
              </w:r>
              <w:r w:rsidR="00D56D5E" w:rsidRPr="001F5025">
                <w:rPr>
                  <w:rStyle w:val="Hyperlink"/>
                  <w:rFonts w:ascii="Arial Narrow" w:hAnsi="Arial Narrow"/>
                  <w:sz w:val="22"/>
                  <w:szCs w:val="22"/>
                </w:rPr>
                <w:t>r</w:t>
              </w:r>
              <w:r w:rsidR="00D56D5E" w:rsidRPr="001F5025">
                <w:rPr>
                  <w:rStyle w:val="Hyperlink"/>
                  <w:rFonts w:ascii="Arial Narrow" w:hAnsi="Arial Narrow"/>
                  <w:sz w:val="22"/>
                  <w:szCs w:val="22"/>
                  <w:lang w:val="en-US"/>
                </w:rPr>
                <w:t>a</w:t>
              </w:r>
              <w:r w:rsidR="00D56D5E" w:rsidRPr="001F5025">
                <w:rPr>
                  <w:rStyle w:val="Hyperlink"/>
                  <w:rFonts w:ascii="Arial Narrow" w:hAnsi="Arial Narrow"/>
                  <w:sz w:val="22"/>
                  <w:szCs w:val="22"/>
                </w:rPr>
                <w:t>q</w:t>
              </w:r>
              <w:r w:rsidR="00D56D5E" w:rsidRPr="001F5025">
                <w:rPr>
                  <w:rStyle w:val="Hyperlink"/>
                  <w:rFonts w:ascii="Arial Narrow" w:hAnsi="Arial Narrow" w:cs="Arial"/>
                  <w:bCs/>
                  <w:sz w:val="22"/>
                  <w:szCs w:val="22"/>
                  <w:lang w:val="en-US"/>
                </w:rPr>
                <w:t>.tender@acted.org</w:t>
              </w:r>
            </w:hyperlink>
            <w:r w:rsidR="00D56D5E" w:rsidRPr="001F5025">
              <w:rPr>
                <w:rFonts w:ascii="Arial Narrow" w:hAnsi="Arial Narrow" w:cs="Arial"/>
                <w:bCs/>
                <w:sz w:val="22"/>
                <w:szCs w:val="22"/>
                <w:lang w:val="en-US"/>
              </w:rPr>
              <w:t xml:space="preserve">, </w:t>
            </w:r>
            <w:r w:rsidR="00D56D5E" w:rsidRPr="001F5025">
              <w:rPr>
                <w:rStyle w:val="Hyperlink"/>
                <w:rFonts w:ascii="Arial Narrow" w:hAnsi="Arial Narrow" w:cs="Arial"/>
                <w:color w:val="auto"/>
                <w:sz w:val="22"/>
                <w:szCs w:val="22"/>
                <w:u w:val="none"/>
                <w:lang w:val="en-US"/>
              </w:rPr>
              <w:t>Cc</w:t>
            </w:r>
            <w:r w:rsidR="00D56D5E" w:rsidRPr="001F5025">
              <w:rPr>
                <w:rStyle w:val="Hyperlink"/>
                <w:rFonts w:ascii="Arial Narrow" w:hAnsi="Arial Narrow" w:cs="Arial"/>
                <w:color w:val="auto"/>
                <w:sz w:val="22"/>
                <w:szCs w:val="22"/>
                <w:u w:val="none"/>
              </w:rPr>
              <w:t xml:space="preserve"> </w:t>
            </w:r>
            <w:r w:rsidR="00D56D5E" w:rsidRPr="001F5025">
              <w:rPr>
                <w:rStyle w:val="Hyperlink"/>
                <w:rFonts w:ascii="Arial Narrow" w:hAnsi="Arial Narrow" w:cs="Arial"/>
                <w:sz w:val="22"/>
                <w:szCs w:val="22"/>
              </w:rPr>
              <w:t>tender@acted.org</w:t>
            </w:r>
            <w:r w:rsidR="00D56D5E" w:rsidRPr="001F5025">
              <w:rPr>
                <w:rFonts w:ascii="Arial Narrow" w:hAnsi="Arial Narrow" w:cs="Arial"/>
                <w:bCs/>
                <w:sz w:val="22"/>
                <w:szCs w:val="22"/>
                <w:lang w:val="en-US"/>
              </w:rPr>
              <w:t xml:space="preserve">  or</w:t>
            </w:r>
            <w:r w:rsidR="007567C8" w:rsidRPr="001F5025">
              <w:rPr>
                <w:rFonts w:ascii="Arial Narrow" w:hAnsi="Arial Narrow" w:cs="Arial"/>
                <w:bCs/>
                <w:sz w:val="22"/>
                <w:szCs w:val="22"/>
                <w:lang w:val="en-US"/>
              </w:rPr>
              <w:t xml:space="preserve"> </w:t>
            </w:r>
            <w:r w:rsidR="00BC5EF8" w:rsidRPr="001F5025">
              <w:rPr>
                <w:rFonts w:ascii="Arial Narrow" w:hAnsi="Arial Narrow" w:cs="Arial"/>
                <w:bCs/>
                <w:sz w:val="22"/>
                <w:szCs w:val="22"/>
                <w:lang w:val="en-US"/>
              </w:rPr>
              <w:t xml:space="preserve">at </w:t>
            </w:r>
            <w:r w:rsidRPr="001F5025">
              <w:rPr>
                <w:rFonts w:ascii="Arial Narrow" w:hAnsi="Arial Narrow" w:cs="Arial"/>
                <w:bCs/>
                <w:sz w:val="22"/>
                <w:szCs w:val="22"/>
                <w:lang w:val="en-US"/>
              </w:rPr>
              <w:t xml:space="preserve">the address </w:t>
            </w:r>
            <w:r w:rsidR="00BC5EF8" w:rsidRPr="001F5025">
              <w:rPr>
                <w:rFonts w:ascii="Arial Narrow" w:hAnsi="Arial Narrow" w:cs="Arial"/>
                <w:bCs/>
                <w:sz w:val="22"/>
                <w:szCs w:val="22"/>
                <w:lang w:val="en-US"/>
              </w:rPr>
              <w:t xml:space="preserve">mentioned </w:t>
            </w:r>
            <w:r w:rsidR="00E51F7C" w:rsidRPr="001F5025">
              <w:rPr>
                <w:rFonts w:ascii="Arial Narrow" w:hAnsi="Arial Narrow" w:cs="Arial"/>
                <w:bCs/>
                <w:sz w:val="22"/>
                <w:szCs w:val="22"/>
                <w:lang w:val="en-US"/>
              </w:rPr>
              <w:t xml:space="preserve">above </w:t>
            </w:r>
            <w:r w:rsidR="00BC5EF8" w:rsidRPr="001F5025">
              <w:rPr>
                <w:rFonts w:ascii="Arial Narrow" w:hAnsi="Arial Narrow" w:cs="Arial"/>
                <w:bCs/>
                <w:sz w:val="22"/>
                <w:szCs w:val="22"/>
                <w:lang w:val="en-US"/>
              </w:rPr>
              <w:t>in a sealed envelope</w:t>
            </w:r>
            <w:r w:rsidR="009A1ADD" w:rsidRPr="001F5025">
              <w:rPr>
                <w:rFonts w:ascii="Arial Narrow" w:hAnsi="Arial Narrow" w:cs="Arial"/>
                <w:bCs/>
                <w:sz w:val="22"/>
                <w:szCs w:val="22"/>
                <w:lang w:val="en-US"/>
              </w:rPr>
              <w:t>.</w:t>
            </w:r>
            <w:r w:rsidRPr="001F5025">
              <w:rPr>
                <w:rFonts w:ascii="Arial Narrow" w:hAnsi="Arial Narrow" w:cs="Arial"/>
                <w:bCs/>
                <w:sz w:val="22"/>
                <w:szCs w:val="22"/>
                <w:lang w:val="en-US"/>
              </w:rPr>
              <w:t xml:space="preserve"> </w:t>
            </w:r>
            <w:r w:rsidRPr="001F5025">
              <w:rPr>
                <w:rFonts w:ascii="Arial Narrow" w:hAnsi="Arial Narrow" w:cs="Arial"/>
                <w:bCs/>
                <w:sz w:val="22"/>
                <w:szCs w:val="22"/>
                <w:lang w:val="en-GB"/>
              </w:rPr>
              <w:t xml:space="preserve">Late Bids will be </w:t>
            </w:r>
            <w:r w:rsidR="00E51F7C" w:rsidRPr="001F5025">
              <w:rPr>
                <w:rFonts w:ascii="Arial Narrow" w:hAnsi="Arial Narrow" w:cs="Arial"/>
                <w:bCs/>
                <w:sz w:val="22"/>
                <w:szCs w:val="22"/>
                <w:lang w:val="en-GB"/>
              </w:rPr>
              <w:t xml:space="preserve">automatically </w:t>
            </w:r>
            <w:r w:rsidRPr="001F5025">
              <w:rPr>
                <w:rFonts w:ascii="Arial Narrow" w:hAnsi="Arial Narrow" w:cs="Arial"/>
                <w:bCs/>
                <w:sz w:val="22"/>
                <w:szCs w:val="22"/>
                <w:lang w:val="en-GB"/>
              </w:rPr>
              <w:t>rejected.</w:t>
            </w:r>
            <w:r w:rsidR="00E51F7C" w:rsidRPr="001F5025">
              <w:rPr>
                <w:rFonts w:ascii="Arial Narrow" w:hAnsi="Arial Narrow" w:cs="Arial"/>
                <w:bCs/>
                <w:sz w:val="22"/>
                <w:szCs w:val="22"/>
                <w:lang w:val="en-GB"/>
              </w:rPr>
              <w:t xml:space="preserve"> </w:t>
            </w:r>
          </w:p>
          <w:p w14:paraId="4AED14E3" w14:textId="77777777" w:rsidR="00CC149F" w:rsidRPr="001F5025" w:rsidRDefault="00CC149F" w:rsidP="001D002F">
            <w:pPr>
              <w:spacing w:line="276" w:lineRule="auto"/>
              <w:jc w:val="both"/>
              <w:rPr>
                <w:rFonts w:ascii="Arial Narrow" w:hAnsi="Arial Narrow" w:cs="Arial"/>
                <w:sz w:val="22"/>
                <w:szCs w:val="22"/>
                <w:lang w:val="en-US"/>
              </w:rPr>
            </w:pPr>
          </w:p>
          <w:p w14:paraId="04473617" w14:textId="77777777" w:rsidR="00595C3C" w:rsidRPr="001F5025" w:rsidRDefault="00D02BA8" w:rsidP="001D002F">
            <w:pPr>
              <w:spacing w:line="276" w:lineRule="auto"/>
              <w:jc w:val="both"/>
              <w:rPr>
                <w:rFonts w:ascii="Arial Narrow" w:hAnsi="Arial Narrow" w:cs="Arial"/>
                <w:sz w:val="22"/>
                <w:szCs w:val="22"/>
                <w:lang w:val="en-US"/>
              </w:rPr>
            </w:pPr>
            <w:r w:rsidRPr="001F5025">
              <w:rPr>
                <w:rFonts w:ascii="Arial Narrow" w:hAnsi="Arial Narrow" w:cs="Arial"/>
                <w:sz w:val="22"/>
                <w:szCs w:val="22"/>
                <w:lang w:val="en-US"/>
              </w:rPr>
              <w:t xml:space="preserve">ACTED </w:t>
            </w:r>
            <w:r w:rsidR="00595C3C" w:rsidRPr="001F5025">
              <w:rPr>
                <w:rFonts w:ascii="Arial Narrow" w:hAnsi="Arial Narrow" w:cs="Arial"/>
                <w:sz w:val="22"/>
                <w:szCs w:val="22"/>
                <w:lang w:val="en-US"/>
              </w:rPr>
              <w:t xml:space="preserve">will not be responsible for any costs </w:t>
            </w:r>
            <w:r w:rsidRPr="001F5025">
              <w:rPr>
                <w:rFonts w:ascii="Arial Narrow" w:hAnsi="Arial Narrow" w:cs="Arial"/>
                <w:sz w:val="22"/>
                <w:szCs w:val="22"/>
                <w:lang w:val="en-US"/>
              </w:rPr>
              <w:t xml:space="preserve">or </w:t>
            </w:r>
            <w:r w:rsidR="00595C3C" w:rsidRPr="001F5025">
              <w:rPr>
                <w:rFonts w:ascii="Arial Narrow" w:hAnsi="Arial Narrow" w:cs="Arial"/>
                <w:sz w:val="22"/>
                <w:szCs w:val="22"/>
                <w:lang w:val="en-US"/>
              </w:rPr>
              <w:t xml:space="preserve">expenses incurred by </w:t>
            </w:r>
            <w:r w:rsidRPr="001F5025">
              <w:rPr>
                <w:rFonts w:ascii="Arial Narrow" w:hAnsi="Arial Narrow" w:cs="Arial"/>
                <w:sz w:val="22"/>
                <w:szCs w:val="22"/>
                <w:lang w:val="en-US"/>
              </w:rPr>
              <w:t xml:space="preserve">the </w:t>
            </w:r>
            <w:r w:rsidR="00595C3C" w:rsidRPr="001F5025">
              <w:rPr>
                <w:rFonts w:ascii="Arial Narrow" w:hAnsi="Arial Narrow" w:cs="Arial"/>
                <w:sz w:val="22"/>
                <w:szCs w:val="22"/>
                <w:lang w:val="en-US"/>
              </w:rPr>
              <w:t xml:space="preserve">Bidders in connection with the </w:t>
            </w:r>
            <w:r w:rsidRPr="001F5025">
              <w:rPr>
                <w:rFonts w:ascii="Arial Narrow" w:hAnsi="Arial Narrow" w:cs="Arial"/>
                <w:sz w:val="22"/>
                <w:szCs w:val="22"/>
                <w:lang w:val="en-US"/>
              </w:rPr>
              <w:t>pr</w:t>
            </w:r>
            <w:r w:rsidR="004511CB" w:rsidRPr="001F5025">
              <w:rPr>
                <w:rFonts w:ascii="Arial Narrow" w:hAnsi="Arial Narrow" w:cs="Arial"/>
                <w:sz w:val="22"/>
                <w:szCs w:val="22"/>
                <w:lang w:val="en-US"/>
              </w:rPr>
              <w:t xml:space="preserve">eparation and submission of their bids </w:t>
            </w:r>
            <w:r w:rsidRPr="001F5025">
              <w:rPr>
                <w:rFonts w:ascii="Arial Narrow" w:hAnsi="Arial Narrow" w:cs="Arial"/>
                <w:sz w:val="22"/>
                <w:szCs w:val="22"/>
                <w:lang w:val="en-US"/>
              </w:rPr>
              <w:t>to ACTED</w:t>
            </w:r>
            <w:r w:rsidR="00595C3C" w:rsidRPr="001F5025">
              <w:rPr>
                <w:rFonts w:ascii="Arial Narrow" w:hAnsi="Arial Narrow" w:cs="Arial"/>
                <w:sz w:val="22"/>
                <w:szCs w:val="22"/>
                <w:lang w:val="en-US"/>
              </w:rPr>
              <w:t>.</w:t>
            </w:r>
          </w:p>
          <w:p w14:paraId="3AF2B9DE" w14:textId="77777777" w:rsidR="00FA0CCF" w:rsidRPr="001F5025" w:rsidRDefault="00FA0CCF" w:rsidP="001D002F">
            <w:pPr>
              <w:spacing w:line="276" w:lineRule="auto"/>
              <w:jc w:val="both"/>
              <w:rPr>
                <w:rFonts w:ascii="Arial Narrow" w:hAnsi="Arial Narrow" w:cs="Arial"/>
                <w:sz w:val="22"/>
                <w:szCs w:val="22"/>
                <w:lang w:val="en-US"/>
              </w:rPr>
            </w:pPr>
          </w:p>
          <w:p w14:paraId="66B0DDB1" w14:textId="4FA8348B" w:rsidR="00D56D5E" w:rsidRDefault="004511CB" w:rsidP="001D002F">
            <w:pPr>
              <w:spacing w:line="276" w:lineRule="auto"/>
              <w:jc w:val="both"/>
              <w:rPr>
                <w:rFonts w:ascii="Arial Narrow" w:hAnsi="Arial Narrow" w:cs="Arial"/>
                <w:b/>
                <w:bCs/>
                <w:sz w:val="22"/>
                <w:szCs w:val="22"/>
              </w:rPr>
            </w:pPr>
            <w:r w:rsidRPr="001F5025">
              <w:rPr>
                <w:rFonts w:ascii="Arial Narrow" w:hAnsi="Arial Narrow" w:cs="Arial"/>
                <w:sz w:val="22"/>
                <w:szCs w:val="22"/>
                <w:lang w:val="en-US"/>
              </w:rPr>
              <w:t>A tender o</w:t>
            </w:r>
            <w:r w:rsidR="00CC149F" w:rsidRPr="001F5025">
              <w:rPr>
                <w:rFonts w:ascii="Arial Narrow" w:hAnsi="Arial Narrow" w:cs="Arial"/>
                <w:sz w:val="22"/>
                <w:szCs w:val="22"/>
                <w:lang w:val="en-US"/>
              </w:rPr>
              <w:t xml:space="preserve">pening </w:t>
            </w:r>
            <w:r w:rsidRPr="001F5025">
              <w:rPr>
                <w:rFonts w:ascii="Arial Narrow" w:hAnsi="Arial Narrow" w:cs="Arial"/>
                <w:sz w:val="22"/>
                <w:szCs w:val="22"/>
                <w:lang w:val="en-US"/>
              </w:rPr>
              <w:t xml:space="preserve">session </w:t>
            </w:r>
            <w:r w:rsidR="00CC149F" w:rsidRPr="001F5025">
              <w:rPr>
                <w:rFonts w:ascii="Arial Narrow" w:hAnsi="Arial Narrow" w:cs="Arial"/>
                <w:sz w:val="22"/>
                <w:szCs w:val="22"/>
                <w:lang w:val="en-US"/>
              </w:rPr>
              <w:t>will take place</w:t>
            </w:r>
            <w:r w:rsidR="00342410" w:rsidRPr="001F5025">
              <w:rPr>
                <w:rFonts w:ascii="Arial Narrow" w:hAnsi="Arial Narrow" w:cs="Arial"/>
                <w:sz w:val="22"/>
                <w:szCs w:val="22"/>
                <w:lang w:val="en-US"/>
              </w:rPr>
              <w:t xml:space="preserve"> on</w:t>
            </w:r>
            <w:r w:rsidR="008D03B0" w:rsidRPr="001F5025">
              <w:rPr>
                <w:rFonts w:ascii="Arial Narrow" w:hAnsi="Arial Narrow" w:cs="Arial"/>
                <w:sz w:val="22"/>
                <w:szCs w:val="22"/>
                <w:lang w:val="en-US"/>
              </w:rPr>
              <w:t xml:space="preserve"> </w:t>
            </w:r>
            <w:r w:rsidR="00D56D5E" w:rsidRPr="001F5025">
              <w:rPr>
                <w:rFonts w:ascii="Arial Narrow" w:hAnsi="Arial Narrow" w:cs="Arial"/>
                <w:sz w:val="22"/>
                <w:szCs w:val="22"/>
                <w:lang w:val="en-US"/>
              </w:rPr>
              <w:t>after the closing date of the tender</w:t>
            </w:r>
            <w:r w:rsidR="00D02BA8" w:rsidRPr="001F5025">
              <w:rPr>
                <w:rFonts w:ascii="Arial Narrow" w:hAnsi="Arial Narrow" w:cs="Arial"/>
                <w:sz w:val="22"/>
                <w:szCs w:val="22"/>
                <w:lang w:val="en-US"/>
              </w:rPr>
              <w:t xml:space="preserve">. </w:t>
            </w:r>
            <w:r w:rsidR="00D56D5E" w:rsidRPr="001F5025">
              <w:rPr>
                <w:rFonts w:ascii="Arial Narrow" w:hAnsi="Arial Narrow" w:cs="Arial"/>
                <w:sz w:val="22"/>
                <w:szCs w:val="22"/>
                <w:lang w:val="en-US"/>
              </w:rPr>
              <w:t>For any information regarding this presentation session, please send an e-mail to</w:t>
            </w:r>
            <w:r w:rsidR="00D56D5E" w:rsidRPr="001F5025">
              <w:rPr>
                <w:rFonts w:ascii="Arial Narrow" w:hAnsi="Arial Narrow" w:cs="Arial"/>
                <w:b/>
                <w:bCs/>
                <w:sz w:val="22"/>
                <w:szCs w:val="22"/>
                <w:lang w:val="en-GB"/>
              </w:rPr>
              <w:t xml:space="preserve"> </w:t>
            </w:r>
            <w:hyperlink r:id="rId11" w:history="1">
              <w:r w:rsidR="00D56D5E" w:rsidRPr="001F5025">
                <w:rPr>
                  <w:rStyle w:val="Hyperlink"/>
                  <w:rFonts w:ascii="Arial Narrow" w:hAnsi="Arial Narrow" w:cs="Arial"/>
                  <w:sz w:val="22"/>
                  <w:szCs w:val="22"/>
                </w:rPr>
                <w:t>iraq.tender-questions@acted.or</w:t>
              </w:r>
            </w:hyperlink>
            <w:r w:rsidR="00D56D5E" w:rsidRPr="001F5025">
              <w:rPr>
                <w:rStyle w:val="Hyperlink"/>
                <w:rFonts w:ascii="Arial Narrow" w:hAnsi="Arial Narrow" w:cs="Arial"/>
                <w:sz w:val="22"/>
                <w:szCs w:val="22"/>
              </w:rPr>
              <w:t>g</w:t>
            </w:r>
            <w:r w:rsidR="00D56D5E" w:rsidRPr="001F5025">
              <w:rPr>
                <w:rFonts w:ascii="Arial Narrow" w:hAnsi="Arial Narrow" w:cs="Arial"/>
                <w:b/>
                <w:bCs/>
                <w:sz w:val="22"/>
                <w:szCs w:val="22"/>
                <w:lang w:val="en-GB"/>
              </w:rPr>
              <w:t xml:space="preserve">  </w:t>
            </w:r>
            <w:r w:rsidR="00D56D5E" w:rsidRPr="001F5025">
              <w:rPr>
                <w:rFonts w:ascii="Arial Narrow" w:hAnsi="Arial Narrow" w:cs="Arial"/>
                <w:bCs/>
                <w:sz w:val="22"/>
                <w:szCs w:val="22"/>
                <w:lang w:val="en-GB"/>
              </w:rPr>
              <w:t>cc</w:t>
            </w:r>
            <w:r w:rsidR="00D56D5E" w:rsidRPr="001F5025">
              <w:rPr>
                <w:rFonts w:ascii="Arial Narrow" w:hAnsi="Arial Narrow" w:cs="Arial"/>
                <w:b/>
                <w:bCs/>
                <w:sz w:val="22"/>
                <w:szCs w:val="22"/>
                <w:lang w:val="en-GB"/>
              </w:rPr>
              <w:t xml:space="preserve"> </w:t>
            </w:r>
            <w:r w:rsidR="00D56D5E" w:rsidRPr="001F5025">
              <w:rPr>
                <w:rStyle w:val="Hyperlink"/>
                <w:rFonts w:ascii="Arial Narrow" w:hAnsi="Arial Narrow" w:cs="Arial"/>
                <w:sz w:val="22"/>
                <w:szCs w:val="22"/>
              </w:rPr>
              <w:t>Iraq.</w:t>
            </w:r>
            <w:hyperlink r:id="rId12" w:history="1">
              <w:r w:rsidR="00D56D5E" w:rsidRPr="001F5025">
                <w:rPr>
                  <w:rStyle w:val="Hyperlink"/>
                  <w:rFonts w:ascii="Arial Narrow" w:hAnsi="Arial Narrow" w:cs="Arial"/>
                  <w:sz w:val="22"/>
                  <w:szCs w:val="22"/>
                </w:rPr>
                <w:t>tender@acted.org</w:t>
              </w:r>
            </w:hyperlink>
            <w:r w:rsidR="00D56D5E" w:rsidRPr="001F5025">
              <w:rPr>
                <w:rFonts w:ascii="Arial Narrow" w:eastAsia="Arial" w:hAnsi="Arial Narrow" w:cs="Arial"/>
                <w:b/>
                <w:bCs/>
                <w:spacing w:val="1"/>
                <w:sz w:val="22"/>
                <w:szCs w:val="22"/>
              </w:rPr>
              <w:t xml:space="preserve"> </w:t>
            </w:r>
            <w:r w:rsidR="00D56D5E" w:rsidRPr="001F5025">
              <w:rPr>
                <w:rFonts w:ascii="Arial Narrow" w:hAnsi="Arial Narrow" w:cs="Arial"/>
                <w:b/>
                <w:bCs/>
                <w:sz w:val="22"/>
                <w:szCs w:val="22"/>
              </w:rPr>
              <w:t xml:space="preserve">. </w:t>
            </w:r>
          </w:p>
          <w:p w14:paraId="02F48EAB" w14:textId="77777777" w:rsidR="001F5025" w:rsidRPr="001F5025" w:rsidRDefault="001F5025" w:rsidP="001D002F">
            <w:pPr>
              <w:spacing w:line="276" w:lineRule="auto"/>
              <w:jc w:val="both"/>
              <w:rPr>
                <w:rFonts w:ascii="Arial Narrow" w:hAnsi="Arial Narrow" w:cs="Arial"/>
                <w:b/>
                <w:bCs/>
                <w:sz w:val="22"/>
                <w:szCs w:val="22"/>
              </w:rPr>
            </w:pPr>
          </w:p>
          <w:p w14:paraId="1E8B7982" w14:textId="7B11E53F" w:rsidR="00A912B6" w:rsidRPr="00740C50" w:rsidRDefault="00D02BA8" w:rsidP="001D002F">
            <w:pPr>
              <w:spacing w:line="276" w:lineRule="auto"/>
              <w:jc w:val="both"/>
              <w:rPr>
                <w:rFonts w:ascii="Arial Narrow" w:hAnsi="Arial Narrow" w:cs="Arial"/>
                <w:b/>
                <w:bCs/>
                <w:sz w:val="22"/>
                <w:szCs w:val="22"/>
                <w:lang w:val="en-US"/>
              </w:rPr>
            </w:pPr>
            <w:r w:rsidRPr="00740C50">
              <w:rPr>
                <w:rFonts w:ascii="Arial Narrow" w:hAnsi="Arial Narrow" w:cs="Arial"/>
                <w:b/>
                <w:bCs/>
                <w:sz w:val="22"/>
                <w:szCs w:val="22"/>
                <w:lang w:val="en-US"/>
              </w:rPr>
              <w:t>T</w:t>
            </w:r>
            <w:r w:rsidR="00CC149F" w:rsidRPr="00740C50">
              <w:rPr>
                <w:rFonts w:ascii="Arial Narrow" w:hAnsi="Arial Narrow" w:cs="Arial"/>
                <w:b/>
                <w:bCs/>
                <w:sz w:val="22"/>
                <w:szCs w:val="22"/>
                <w:lang w:val="en-US"/>
              </w:rPr>
              <w:t xml:space="preserve">he presence of bidders’ representative </w:t>
            </w:r>
            <w:r w:rsidRPr="00740C50">
              <w:rPr>
                <w:rFonts w:ascii="Arial Narrow" w:hAnsi="Arial Narrow" w:cs="Arial"/>
                <w:b/>
                <w:bCs/>
                <w:sz w:val="22"/>
                <w:szCs w:val="22"/>
                <w:lang w:val="en-US"/>
              </w:rPr>
              <w:t>is</w:t>
            </w:r>
            <w:r w:rsidR="001D002F" w:rsidRPr="00740C50">
              <w:rPr>
                <w:rFonts w:ascii="Arial Narrow" w:hAnsi="Arial Narrow" w:cs="Arial"/>
                <w:b/>
                <w:bCs/>
                <w:sz w:val="22"/>
                <w:szCs w:val="22"/>
                <w:lang w:val="en-US"/>
              </w:rPr>
              <w:t xml:space="preserve"> not</w:t>
            </w:r>
            <w:r w:rsidRPr="00740C50">
              <w:rPr>
                <w:rFonts w:ascii="Arial Narrow" w:hAnsi="Arial Narrow" w:cs="Arial"/>
                <w:b/>
                <w:bCs/>
                <w:sz w:val="22"/>
                <w:szCs w:val="22"/>
                <w:lang w:val="en-US"/>
              </w:rPr>
              <w:t xml:space="preserve"> allowed</w:t>
            </w:r>
            <w:r w:rsidR="001D002F" w:rsidRPr="00740C50">
              <w:rPr>
                <w:rFonts w:ascii="Arial Narrow" w:hAnsi="Arial Narrow" w:cs="Arial"/>
                <w:b/>
                <w:bCs/>
                <w:sz w:val="22"/>
                <w:szCs w:val="22"/>
                <w:lang w:val="en-US"/>
              </w:rPr>
              <w:t xml:space="preserve"> due to the current corona pandemic situation</w:t>
            </w:r>
            <w:r w:rsidR="00CC149F" w:rsidRPr="00740C50">
              <w:rPr>
                <w:rFonts w:ascii="Arial Narrow" w:hAnsi="Arial Narrow" w:cs="Arial"/>
                <w:b/>
                <w:bCs/>
                <w:sz w:val="22"/>
                <w:szCs w:val="22"/>
                <w:lang w:val="en-US"/>
              </w:rPr>
              <w:t>.</w:t>
            </w:r>
            <w:r w:rsidR="00FA0CCF" w:rsidRPr="00740C50">
              <w:rPr>
                <w:rFonts w:ascii="Arial Narrow" w:hAnsi="Arial Narrow" w:cs="Arial"/>
                <w:b/>
                <w:bCs/>
                <w:sz w:val="22"/>
                <w:szCs w:val="22"/>
                <w:lang w:val="en-US"/>
              </w:rPr>
              <w:t xml:space="preserve"> </w:t>
            </w:r>
          </w:p>
          <w:p w14:paraId="7894ABC1" w14:textId="77777777" w:rsidR="001F5025" w:rsidRPr="001F5025" w:rsidRDefault="001F5025" w:rsidP="001D002F">
            <w:pPr>
              <w:spacing w:line="276" w:lineRule="auto"/>
              <w:jc w:val="both"/>
              <w:rPr>
                <w:rFonts w:ascii="Arial Narrow" w:hAnsi="Arial Narrow" w:cs="Arial"/>
                <w:sz w:val="22"/>
                <w:szCs w:val="22"/>
                <w:lang w:val="en-US"/>
              </w:rPr>
            </w:pPr>
          </w:p>
          <w:p w14:paraId="53D2CBCB" w14:textId="0C0485B6" w:rsidR="000A3D67" w:rsidRPr="001F5025" w:rsidRDefault="00D02BA8" w:rsidP="00740C50">
            <w:pPr>
              <w:spacing w:line="276" w:lineRule="auto"/>
              <w:jc w:val="both"/>
              <w:rPr>
                <w:rFonts w:ascii="Arial Narrow" w:hAnsi="Arial Narrow" w:cs="Arial"/>
                <w:sz w:val="22"/>
                <w:szCs w:val="22"/>
                <w:lang w:val="en-US"/>
              </w:rPr>
            </w:pPr>
            <w:r w:rsidRPr="001F5025">
              <w:rPr>
                <w:rFonts w:ascii="Arial Narrow" w:hAnsi="Arial Narrow" w:cs="Arial"/>
                <w:sz w:val="22"/>
                <w:szCs w:val="22"/>
                <w:lang w:val="en-US"/>
              </w:rPr>
              <w:t>For all inquiries</w:t>
            </w:r>
            <w:r w:rsidR="004511CB" w:rsidRPr="001F5025">
              <w:rPr>
                <w:rFonts w:ascii="Arial Narrow" w:hAnsi="Arial Narrow" w:cs="Arial"/>
                <w:sz w:val="22"/>
                <w:szCs w:val="22"/>
                <w:lang w:val="en-US"/>
              </w:rPr>
              <w:t xml:space="preserve"> regarding this tender</w:t>
            </w:r>
            <w:r w:rsidRPr="001F5025">
              <w:rPr>
                <w:rFonts w:ascii="Arial Narrow" w:hAnsi="Arial Narrow" w:cs="Arial"/>
                <w:sz w:val="22"/>
                <w:szCs w:val="22"/>
                <w:lang w:val="en-US"/>
              </w:rPr>
              <w:t>, please contact the ACTED representative office in</w:t>
            </w:r>
            <w:r w:rsidR="000F260A" w:rsidRPr="001F5025">
              <w:rPr>
                <w:rFonts w:ascii="Arial Narrow" w:hAnsi="Arial Narrow" w:cs="Arial"/>
                <w:sz w:val="22"/>
                <w:szCs w:val="22"/>
                <w:lang w:val="en-US"/>
              </w:rPr>
              <w:t xml:space="preserve"> </w:t>
            </w:r>
            <w:r w:rsidR="000F260A" w:rsidRPr="001F5025">
              <w:rPr>
                <w:rFonts w:ascii="Arial Narrow" w:eastAsia="Arial" w:hAnsi="Arial Narrow" w:cs="Arial"/>
                <w:b/>
                <w:bCs/>
                <w:spacing w:val="-1"/>
                <w:sz w:val="22"/>
                <w:szCs w:val="22"/>
              </w:rPr>
              <w:t>E</w:t>
            </w:r>
            <w:r w:rsidR="000F260A" w:rsidRPr="001F5025">
              <w:rPr>
                <w:rFonts w:ascii="Arial Narrow" w:eastAsia="Arial" w:hAnsi="Arial Narrow" w:cs="Arial"/>
                <w:b/>
                <w:bCs/>
                <w:spacing w:val="1"/>
                <w:sz w:val="22"/>
                <w:szCs w:val="22"/>
              </w:rPr>
              <w:t>r</w:t>
            </w:r>
            <w:r w:rsidR="000F260A" w:rsidRPr="001F5025">
              <w:rPr>
                <w:rFonts w:ascii="Arial Narrow" w:eastAsia="Arial" w:hAnsi="Arial Narrow" w:cs="Arial"/>
                <w:b/>
                <w:bCs/>
                <w:spacing w:val="2"/>
                <w:sz w:val="22"/>
                <w:szCs w:val="22"/>
              </w:rPr>
              <w:t>b</w:t>
            </w:r>
            <w:r w:rsidR="000F260A" w:rsidRPr="001F5025">
              <w:rPr>
                <w:rFonts w:ascii="Arial Narrow" w:eastAsia="Arial" w:hAnsi="Arial Narrow" w:cs="Arial"/>
                <w:b/>
                <w:bCs/>
                <w:spacing w:val="-1"/>
                <w:sz w:val="22"/>
                <w:szCs w:val="22"/>
              </w:rPr>
              <w:t>il</w:t>
            </w:r>
            <w:r w:rsidR="000F260A" w:rsidRPr="001F5025">
              <w:rPr>
                <w:rFonts w:ascii="Arial Narrow" w:eastAsia="Arial" w:hAnsi="Arial Narrow" w:cs="Arial"/>
                <w:b/>
                <w:sz w:val="22"/>
                <w:szCs w:val="22"/>
              </w:rPr>
              <w:t>,</w:t>
            </w:r>
            <w:r w:rsidR="000F260A" w:rsidRPr="001F5025">
              <w:rPr>
                <w:rFonts w:ascii="Arial Narrow" w:eastAsia="Arial" w:hAnsi="Arial Narrow" w:cs="Arial"/>
                <w:b/>
                <w:spacing w:val="9"/>
                <w:sz w:val="22"/>
                <w:szCs w:val="22"/>
              </w:rPr>
              <w:t xml:space="preserve"> </w:t>
            </w:r>
            <w:r w:rsidR="000F260A" w:rsidRPr="001F5025">
              <w:rPr>
                <w:rFonts w:ascii="Arial Narrow" w:eastAsia="Arial" w:hAnsi="Arial Narrow" w:cs="Arial"/>
                <w:b/>
                <w:sz w:val="22"/>
                <w:szCs w:val="22"/>
              </w:rPr>
              <w:t>I</w:t>
            </w:r>
            <w:r w:rsidR="000F260A" w:rsidRPr="001F5025">
              <w:rPr>
                <w:rFonts w:ascii="Arial Narrow" w:eastAsia="Arial" w:hAnsi="Arial Narrow" w:cs="Arial"/>
                <w:b/>
                <w:spacing w:val="2"/>
                <w:sz w:val="22"/>
                <w:szCs w:val="22"/>
              </w:rPr>
              <w:t>R</w:t>
            </w:r>
            <w:r w:rsidR="000F260A" w:rsidRPr="001F5025">
              <w:rPr>
                <w:rFonts w:ascii="Arial Narrow" w:eastAsia="Arial" w:hAnsi="Arial Narrow" w:cs="Arial"/>
                <w:b/>
                <w:spacing w:val="-1"/>
                <w:sz w:val="22"/>
                <w:szCs w:val="22"/>
              </w:rPr>
              <w:t>A</w:t>
            </w:r>
            <w:r w:rsidR="000F260A" w:rsidRPr="001F5025">
              <w:rPr>
                <w:rFonts w:ascii="Arial Narrow" w:eastAsia="Arial" w:hAnsi="Arial Narrow" w:cs="Arial"/>
                <w:b/>
                <w:sz w:val="22"/>
                <w:szCs w:val="22"/>
              </w:rPr>
              <w:t>Q</w:t>
            </w:r>
            <w:r w:rsidR="000F260A" w:rsidRPr="001F5025">
              <w:rPr>
                <w:rFonts w:ascii="Arial Narrow" w:eastAsia="Arial" w:hAnsi="Arial Narrow" w:cs="Arial"/>
                <w:b/>
                <w:spacing w:val="11"/>
                <w:sz w:val="22"/>
                <w:szCs w:val="22"/>
              </w:rPr>
              <w:t xml:space="preserve"> </w:t>
            </w:r>
            <w:r w:rsidR="00454FB1" w:rsidRPr="001F5025">
              <w:rPr>
                <w:rFonts w:ascii="Arial Narrow" w:hAnsi="Arial Narrow" w:cs="Arial"/>
                <w:sz w:val="22"/>
                <w:szCs w:val="22"/>
                <w:lang w:val="en-US"/>
              </w:rPr>
              <w:t xml:space="preserve">not later </w:t>
            </w:r>
            <w:r w:rsidR="00454FB1" w:rsidRPr="00740C50">
              <w:rPr>
                <w:rFonts w:ascii="Arial Narrow" w:hAnsi="Arial Narrow" w:cs="Arial"/>
                <w:sz w:val="22"/>
                <w:szCs w:val="22"/>
                <w:lang w:val="en-US"/>
              </w:rPr>
              <w:t>than</w:t>
            </w:r>
            <w:r w:rsidR="002E52B5" w:rsidRPr="00740C50">
              <w:rPr>
                <w:rFonts w:ascii="Arial Narrow" w:hAnsi="Arial Narrow" w:cs="Arial"/>
                <w:sz w:val="22"/>
                <w:szCs w:val="22"/>
                <w:lang w:val="en-US"/>
              </w:rPr>
              <w:t xml:space="preserve"> </w:t>
            </w:r>
            <w:r w:rsidR="00616BBE" w:rsidRPr="00740C50">
              <w:rPr>
                <w:rFonts w:ascii="Arial Narrow" w:eastAsia="Arial" w:hAnsi="Arial Narrow" w:cs="Arial"/>
                <w:b/>
                <w:sz w:val="22"/>
                <w:szCs w:val="22"/>
                <w:lang w:val="en-US"/>
              </w:rPr>
              <w:t>0</w:t>
            </w:r>
            <w:r w:rsidR="00107868" w:rsidRPr="00740C50">
              <w:rPr>
                <w:rFonts w:ascii="Arial Narrow" w:eastAsia="Arial" w:hAnsi="Arial Narrow" w:cs="Arial"/>
                <w:b/>
                <w:sz w:val="22"/>
                <w:szCs w:val="22"/>
                <w:lang w:val="en-US"/>
              </w:rPr>
              <w:t>7</w:t>
            </w:r>
            <w:r w:rsidR="00D97EDA" w:rsidRPr="00740C50">
              <w:rPr>
                <w:rFonts w:ascii="Arial Narrow" w:eastAsia="Arial" w:hAnsi="Arial Narrow" w:cs="Arial"/>
                <w:b/>
                <w:sz w:val="22"/>
                <w:szCs w:val="22"/>
                <w:lang w:val="en-US"/>
              </w:rPr>
              <w:t>/</w:t>
            </w:r>
            <w:r w:rsidR="00616BBE" w:rsidRPr="00740C50">
              <w:rPr>
                <w:rFonts w:ascii="Arial Narrow" w:eastAsia="Arial" w:hAnsi="Arial Narrow" w:cs="Arial"/>
                <w:b/>
                <w:sz w:val="22"/>
                <w:szCs w:val="22"/>
                <w:lang w:val="en-US"/>
              </w:rPr>
              <w:t>10</w:t>
            </w:r>
            <w:r w:rsidR="000C5219" w:rsidRPr="00740C50">
              <w:rPr>
                <w:rFonts w:ascii="Arial Narrow" w:eastAsia="Arial" w:hAnsi="Arial Narrow" w:cs="Arial"/>
                <w:b/>
                <w:sz w:val="22"/>
                <w:szCs w:val="22"/>
                <w:lang w:val="en-US"/>
              </w:rPr>
              <w:t>/2020</w:t>
            </w:r>
            <w:r w:rsidR="008D03B0" w:rsidRPr="0076520C">
              <w:rPr>
                <w:rFonts w:ascii="Arial Narrow" w:eastAsia="Arial" w:hAnsi="Arial Narrow" w:cs="Arial"/>
                <w:b/>
                <w:sz w:val="22"/>
                <w:szCs w:val="22"/>
              </w:rPr>
              <w:t xml:space="preserve"> (</w:t>
            </w:r>
            <w:r w:rsidR="00616BBE">
              <w:rPr>
                <w:rFonts w:ascii="Arial Narrow" w:eastAsia="Arial" w:hAnsi="Arial Narrow" w:cs="Arial"/>
                <w:b/>
                <w:sz w:val="22"/>
                <w:szCs w:val="22"/>
                <w:lang w:val="en-US"/>
              </w:rPr>
              <w:t>October</w:t>
            </w:r>
            <w:r w:rsidR="00616BBE" w:rsidRPr="0076520C">
              <w:rPr>
                <w:rFonts w:ascii="Arial Narrow" w:eastAsia="Arial" w:hAnsi="Arial Narrow" w:cs="Arial"/>
                <w:b/>
                <w:sz w:val="22"/>
                <w:szCs w:val="22"/>
                <w:lang w:val="en-US"/>
              </w:rPr>
              <w:t xml:space="preserve"> </w:t>
            </w:r>
            <w:r w:rsidR="00616BBE">
              <w:rPr>
                <w:rFonts w:ascii="Arial Narrow" w:eastAsia="Arial" w:hAnsi="Arial Narrow" w:cs="Arial"/>
                <w:b/>
                <w:sz w:val="22"/>
                <w:szCs w:val="22"/>
                <w:lang w:val="en-US"/>
              </w:rPr>
              <w:t>0</w:t>
            </w:r>
            <w:r w:rsidR="00107868">
              <w:rPr>
                <w:rFonts w:ascii="Arial Narrow" w:eastAsia="Arial" w:hAnsi="Arial Narrow" w:cs="Arial"/>
                <w:b/>
                <w:sz w:val="22"/>
                <w:szCs w:val="22"/>
                <w:lang w:val="en-US"/>
              </w:rPr>
              <w:t>7</w:t>
            </w:r>
            <w:r w:rsidR="00616BBE" w:rsidRPr="0076520C">
              <w:rPr>
                <w:rFonts w:ascii="Arial Narrow" w:eastAsia="Arial" w:hAnsi="Arial Narrow" w:cs="Arial"/>
                <w:b/>
                <w:sz w:val="22"/>
                <w:szCs w:val="22"/>
                <w:vertAlign w:val="superscript"/>
                <w:lang w:val="en-US"/>
              </w:rPr>
              <w:t>th</w:t>
            </w:r>
            <w:r w:rsidR="001D002F" w:rsidRPr="0076520C">
              <w:rPr>
                <w:rFonts w:ascii="Arial Narrow" w:eastAsia="Arial" w:hAnsi="Arial Narrow" w:cs="Arial"/>
                <w:b/>
                <w:sz w:val="22"/>
                <w:szCs w:val="22"/>
                <w:lang w:val="en-US"/>
              </w:rPr>
              <w:t>, 2020</w:t>
            </w:r>
            <w:r w:rsidR="008D03B0" w:rsidRPr="001F5025">
              <w:rPr>
                <w:rFonts w:ascii="Arial Narrow" w:eastAsia="Arial" w:hAnsi="Arial Narrow" w:cs="Arial"/>
                <w:b/>
                <w:sz w:val="22"/>
                <w:szCs w:val="22"/>
              </w:rPr>
              <w:t xml:space="preserve">) at </w:t>
            </w:r>
            <w:r w:rsidR="002C022A" w:rsidRPr="001F5025">
              <w:rPr>
                <w:rFonts w:ascii="Arial Narrow" w:eastAsia="Arial" w:hAnsi="Arial Narrow" w:cs="Arial"/>
                <w:b/>
                <w:sz w:val="22"/>
                <w:szCs w:val="22"/>
                <w:lang w:val="en-US"/>
              </w:rPr>
              <w:t>04</w:t>
            </w:r>
            <w:r w:rsidR="000C5219" w:rsidRPr="001F5025">
              <w:rPr>
                <w:rFonts w:ascii="Arial Narrow" w:eastAsia="Arial" w:hAnsi="Arial Narrow" w:cs="Arial"/>
                <w:b/>
                <w:sz w:val="22"/>
                <w:szCs w:val="22"/>
                <w:lang w:val="en-US"/>
              </w:rPr>
              <w:t>:00</w:t>
            </w:r>
            <w:r w:rsidR="00A95780" w:rsidRPr="001F5025">
              <w:rPr>
                <w:rFonts w:ascii="Arial Narrow" w:eastAsia="Arial" w:hAnsi="Arial Narrow" w:cs="Arial"/>
                <w:b/>
                <w:sz w:val="22"/>
                <w:szCs w:val="22"/>
                <w:lang w:val="en-US"/>
              </w:rPr>
              <w:t xml:space="preserve"> </w:t>
            </w:r>
            <w:r w:rsidR="002C022A" w:rsidRPr="001F5025">
              <w:rPr>
                <w:rFonts w:ascii="Arial Narrow" w:eastAsia="Arial" w:hAnsi="Arial Narrow" w:cs="Arial"/>
                <w:b/>
                <w:sz w:val="22"/>
                <w:szCs w:val="22"/>
                <w:lang w:val="en-US"/>
              </w:rPr>
              <w:t>P</w:t>
            </w:r>
            <w:r w:rsidR="000C5219" w:rsidRPr="001F5025">
              <w:rPr>
                <w:rFonts w:ascii="Arial Narrow" w:eastAsia="Arial" w:hAnsi="Arial Narrow" w:cs="Arial"/>
                <w:b/>
                <w:sz w:val="22"/>
                <w:szCs w:val="22"/>
                <w:lang w:val="en-US"/>
              </w:rPr>
              <w:t>M</w:t>
            </w:r>
            <w:r w:rsidR="008D03B0" w:rsidRPr="001F5025">
              <w:rPr>
                <w:rFonts w:ascii="Arial Narrow" w:eastAsia="Arial" w:hAnsi="Arial Narrow" w:cs="Arial"/>
                <w:b/>
                <w:sz w:val="22"/>
                <w:szCs w:val="22"/>
              </w:rPr>
              <w:t xml:space="preserve"> (Iraq time)</w:t>
            </w:r>
            <w:r w:rsidR="008D03B0" w:rsidRPr="001F5025">
              <w:rPr>
                <w:rFonts w:ascii="Arial Narrow" w:hAnsi="Arial Narrow" w:cs="Arial"/>
                <w:sz w:val="22"/>
                <w:szCs w:val="22"/>
                <w:lang w:val="en-US"/>
              </w:rPr>
              <w:t xml:space="preserve"> </w:t>
            </w:r>
            <w:r w:rsidR="00927F97" w:rsidRPr="001F5025">
              <w:rPr>
                <w:rFonts w:ascii="Arial Narrow" w:hAnsi="Arial Narrow" w:cs="Arial"/>
                <w:sz w:val="22"/>
                <w:szCs w:val="22"/>
                <w:lang w:val="en-US"/>
              </w:rPr>
              <w:t>in person</w:t>
            </w:r>
            <w:r w:rsidR="00B3126C" w:rsidRPr="001F5025">
              <w:rPr>
                <w:rFonts w:ascii="Arial Narrow" w:hAnsi="Arial Narrow" w:cs="Arial"/>
                <w:sz w:val="22"/>
                <w:szCs w:val="22"/>
                <w:lang w:val="en-US"/>
              </w:rPr>
              <w:t xml:space="preserve"> </w:t>
            </w:r>
            <w:r w:rsidR="004511CB" w:rsidRPr="001F5025">
              <w:rPr>
                <w:rFonts w:ascii="Arial Narrow" w:hAnsi="Arial Narrow" w:cs="Arial"/>
                <w:sz w:val="22"/>
                <w:szCs w:val="22"/>
                <w:lang w:val="en-US"/>
              </w:rPr>
              <w:t xml:space="preserve">or by E-mail at </w:t>
            </w:r>
            <w:hyperlink r:id="rId13" w:history="1">
              <w:r w:rsidR="001F5025" w:rsidRPr="001F5025">
                <w:rPr>
                  <w:rStyle w:val="Hyperlink"/>
                  <w:rFonts w:ascii="Arial Narrow" w:hAnsi="Arial Narrow" w:cs="Arial"/>
                  <w:sz w:val="22"/>
                  <w:szCs w:val="22"/>
                </w:rPr>
                <w:t>iraq.tender-questions@acted.or</w:t>
              </w:r>
            </w:hyperlink>
            <w:r w:rsidR="001F5025" w:rsidRPr="001F5025">
              <w:rPr>
                <w:rStyle w:val="Hyperlink"/>
                <w:rFonts w:ascii="Arial Narrow" w:hAnsi="Arial Narrow" w:cs="Arial"/>
                <w:sz w:val="22"/>
                <w:szCs w:val="22"/>
              </w:rPr>
              <w:t>g</w:t>
            </w:r>
            <w:r w:rsidR="001F5025" w:rsidRPr="001F5025">
              <w:rPr>
                <w:rFonts w:ascii="Arial Narrow" w:hAnsi="Arial Narrow" w:cs="Arial"/>
                <w:b/>
                <w:bCs/>
                <w:sz w:val="22"/>
                <w:szCs w:val="22"/>
                <w:lang w:val="en-GB"/>
              </w:rPr>
              <w:t xml:space="preserve"> </w:t>
            </w:r>
            <w:r w:rsidR="002E52B5" w:rsidRPr="001F5025">
              <w:rPr>
                <w:rFonts w:ascii="Arial Narrow" w:hAnsi="Arial Narrow" w:cs="Arial"/>
                <w:bCs/>
                <w:sz w:val="22"/>
                <w:szCs w:val="22"/>
                <w:lang w:val="en-US"/>
              </w:rPr>
              <w:t xml:space="preserve">, </w:t>
            </w:r>
            <w:r w:rsidR="002E52B5" w:rsidRPr="001F5025">
              <w:rPr>
                <w:rStyle w:val="Hyperlink"/>
                <w:rFonts w:ascii="Arial Narrow" w:hAnsi="Arial Narrow" w:cs="Arial"/>
                <w:color w:val="auto"/>
                <w:sz w:val="22"/>
                <w:szCs w:val="22"/>
                <w:u w:val="none"/>
                <w:lang w:val="en-US"/>
              </w:rPr>
              <w:t>Cc</w:t>
            </w:r>
            <w:r w:rsidR="002E52B5" w:rsidRPr="001F5025">
              <w:rPr>
                <w:rStyle w:val="Hyperlink"/>
                <w:rFonts w:ascii="Arial Narrow" w:hAnsi="Arial Narrow" w:cs="Arial"/>
                <w:color w:val="auto"/>
                <w:sz w:val="22"/>
                <w:szCs w:val="22"/>
                <w:u w:val="none"/>
              </w:rPr>
              <w:t xml:space="preserve"> </w:t>
            </w:r>
            <w:hyperlink r:id="rId14" w:history="1">
              <w:r w:rsidR="001911D2" w:rsidRPr="001F5025">
                <w:rPr>
                  <w:rStyle w:val="Hyperlink"/>
                  <w:rFonts w:ascii="Arial Narrow" w:hAnsi="Arial Narrow" w:cs="Arial"/>
                  <w:sz w:val="22"/>
                  <w:szCs w:val="22"/>
                </w:rPr>
                <w:t>tender@acted.org</w:t>
              </w:r>
            </w:hyperlink>
            <w:r w:rsidR="004511CB" w:rsidRPr="001F5025">
              <w:rPr>
                <w:rFonts w:ascii="Arial Narrow" w:hAnsi="Arial Narrow" w:cs="Arial"/>
                <w:sz w:val="22"/>
                <w:szCs w:val="22"/>
                <w:lang w:val="en-US"/>
              </w:rPr>
              <w:t>.</w:t>
            </w:r>
          </w:p>
          <w:p w14:paraId="1253ACAB" w14:textId="77777777" w:rsidR="001911D2" w:rsidRPr="001F5025" w:rsidRDefault="001911D2" w:rsidP="001D002F">
            <w:pPr>
              <w:spacing w:line="276" w:lineRule="auto"/>
              <w:jc w:val="both"/>
              <w:rPr>
                <w:rFonts w:ascii="Arial Narrow" w:hAnsi="Arial Narrow" w:cs="Arial"/>
                <w:sz w:val="22"/>
                <w:szCs w:val="22"/>
                <w:lang w:val="en-US"/>
              </w:rPr>
            </w:pPr>
          </w:p>
          <w:p w14:paraId="4A90EAA4" w14:textId="6CAADEE3" w:rsidR="001911D2" w:rsidRPr="001F5025" w:rsidRDefault="00CB4C44" w:rsidP="001D002F">
            <w:pPr>
              <w:spacing w:line="276" w:lineRule="auto"/>
              <w:rPr>
                <w:rFonts w:ascii="Arial Narrow" w:hAnsi="Arial Narrow" w:cs="Arial"/>
                <w:color w:val="000000"/>
                <w:sz w:val="22"/>
                <w:szCs w:val="22"/>
                <w:shd w:val="clear" w:color="auto" w:fill="FFFFFF"/>
                <w:lang w:val="en-GB"/>
              </w:rPr>
            </w:pPr>
            <w:r w:rsidRPr="001F5025">
              <w:rPr>
                <w:rFonts w:ascii="Arial Narrow" w:hAnsi="Arial Narrow" w:cs="Arial"/>
                <w:b/>
                <w:color w:val="000000"/>
                <w:sz w:val="22"/>
                <w:szCs w:val="22"/>
                <w:shd w:val="clear" w:color="auto" w:fill="FFFFFF"/>
                <w:lang w:val="en-GB"/>
              </w:rPr>
              <w:t xml:space="preserve">Note: </w:t>
            </w:r>
            <w:r w:rsidRPr="001F5025">
              <w:rPr>
                <w:rFonts w:ascii="Arial Narrow" w:hAnsi="Arial Narrow" w:cs="Arial"/>
                <w:color w:val="000000"/>
                <w:sz w:val="22"/>
                <w:szCs w:val="22"/>
                <w:shd w:val="clear" w:color="auto" w:fill="FFFFFF"/>
                <w:lang w:val="en-GB"/>
              </w:rPr>
              <w:t>if you witness or suspect any unlawful, improper or unethical act or business practices (such as soliciting, accepting or attempting to provide or accept any kickback) during the tendering process, please send an e-mail to</w:t>
            </w:r>
            <w:r w:rsidRPr="001F5025">
              <w:rPr>
                <w:rStyle w:val="Hyperlink"/>
                <w:rFonts w:ascii="Arial Narrow" w:hAnsi="Arial Narrow" w:cs="Arial"/>
                <w:sz w:val="22"/>
                <w:szCs w:val="22"/>
              </w:rPr>
              <w:t xml:space="preserve"> </w:t>
            </w:r>
            <w:hyperlink r:id="rId15" w:history="1">
              <w:r w:rsidRPr="001F5025">
                <w:rPr>
                  <w:rStyle w:val="Hyperlink"/>
                  <w:rFonts w:ascii="Arial Narrow" w:hAnsi="Arial Narrow" w:cs="Arial"/>
                  <w:sz w:val="22"/>
                  <w:szCs w:val="22"/>
                </w:rPr>
                <w:t>transparency@acted.org</w:t>
              </w:r>
            </w:hyperlink>
            <w:r w:rsidRPr="001F5025">
              <w:rPr>
                <w:rFonts w:ascii="Arial Narrow" w:hAnsi="Arial Narrow" w:cs="Arial"/>
                <w:color w:val="000000"/>
                <w:sz w:val="22"/>
                <w:szCs w:val="22"/>
                <w:shd w:val="clear" w:color="auto" w:fill="FFFFFF"/>
                <w:lang w:val="en-GB"/>
              </w:rPr>
              <w:t>.</w:t>
            </w:r>
          </w:p>
        </w:tc>
      </w:tr>
    </w:tbl>
    <w:p w14:paraId="3F2B3896" w14:textId="77777777" w:rsidR="001911D2" w:rsidRPr="001F5025" w:rsidRDefault="001911D2" w:rsidP="001911D2">
      <w:pPr>
        <w:rPr>
          <w:rFonts w:ascii="Arial Narrow" w:hAnsi="Arial Narrow" w:cs="Arial"/>
          <w:sz w:val="22"/>
          <w:szCs w:val="22"/>
        </w:rPr>
      </w:pPr>
    </w:p>
    <w:sectPr w:rsidR="001911D2" w:rsidRPr="001F5025" w:rsidSect="001911D2">
      <w:headerReference w:type="even" r:id="rId16"/>
      <w:headerReference w:type="default" r:id="rId17"/>
      <w:footerReference w:type="even" r:id="rId18"/>
      <w:footerReference w:type="default" r:id="rId19"/>
      <w:headerReference w:type="first" r:id="rId20"/>
      <w:footerReference w:type="first" r:id="rId21"/>
      <w:pgSz w:w="11906" w:h="16838"/>
      <w:pgMar w:top="547" w:right="864" w:bottom="144" w:left="12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5CD21" w14:textId="77777777" w:rsidR="00D15E15" w:rsidRDefault="00D15E15">
      <w:r>
        <w:separator/>
      </w:r>
    </w:p>
  </w:endnote>
  <w:endnote w:type="continuationSeparator" w:id="0">
    <w:p w14:paraId="1D6084BE" w14:textId="77777777" w:rsidR="00D15E15" w:rsidRDefault="00D1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83FC" w14:textId="77777777" w:rsidR="005829B5" w:rsidRDefault="00582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51A5" w14:textId="77777777" w:rsidR="005829B5" w:rsidRDefault="00582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AB0DA" w14:textId="77777777" w:rsidR="005829B5" w:rsidRDefault="0058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90030" w14:textId="77777777" w:rsidR="00D15E15" w:rsidRDefault="00D15E15">
      <w:r>
        <w:separator/>
      </w:r>
    </w:p>
  </w:footnote>
  <w:footnote w:type="continuationSeparator" w:id="0">
    <w:p w14:paraId="0D775C8F" w14:textId="77777777" w:rsidR="00D15E15" w:rsidRDefault="00D15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AA37" w14:textId="77777777" w:rsidR="005829B5" w:rsidRDefault="00582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F67F" w14:textId="77777777" w:rsidR="004511CB" w:rsidRPr="002E52B5" w:rsidRDefault="00F5052C" w:rsidP="004511CB">
    <w:pPr>
      <w:pStyle w:val="Footer"/>
      <w:jc w:val="right"/>
      <w:rPr>
        <w:rFonts w:ascii="Arial Narrow" w:hAnsi="Arial Narrow"/>
        <w:b/>
        <w:color w:val="808080" w:themeColor="background1" w:themeShade="80"/>
        <w:sz w:val="20"/>
        <w:lang w:val="en-US"/>
      </w:rPr>
    </w:pPr>
    <w:r w:rsidRPr="002E52B5">
      <w:rPr>
        <w:rFonts w:ascii="Arial Narrow" w:hAnsi="Arial Narrow"/>
        <w:b/>
        <w:color w:val="808080" w:themeColor="background1" w:themeShade="80"/>
        <w:sz w:val="20"/>
        <w:lang w:val="en-US"/>
      </w:rPr>
      <w:t>Form PRO-05.</w:t>
    </w:r>
    <w:r w:rsidR="004511CB" w:rsidRPr="002E52B5">
      <w:rPr>
        <w:rFonts w:ascii="Arial Narrow" w:hAnsi="Arial Narrow"/>
        <w:b/>
        <w:color w:val="808080" w:themeColor="background1" w:themeShade="80"/>
        <w:sz w:val="20"/>
        <w:lang w:val="en-US"/>
      </w:rPr>
      <w:t>1</w:t>
    </w:r>
    <w:r w:rsidR="005829B5">
      <w:rPr>
        <w:rFonts w:ascii="Arial Narrow" w:hAnsi="Arial Narrow"/>
        <w:b/>
        <w:color w:val="808080" w:themeColor="background1" w:themeShade="80"/>
        <w:sz w:val="20"/>
        <w:lang w:val="en-US"/>
      </w:rPr>
      <w:t xml:space="preserve"> Version 1.4</w:t>
    </w:r>
  </w:p>
  <w:p w14:paraId="3FAB54A8" w14:textId="77777777" w:rsidR="004511CB" w:rsidRPr="008C3D2B" w:rsidRDefault="004511CB">
    <w:pPr>
      <w:pStyle w:val="Header"/>
      <w:rPr>
        <w:rFonts w:ascii="Arial Narrow" w:hAnsi="Arial Narrow"/>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924B" w14:textId="77777777" w:rsidR="005829B5" w:rsidRDefault="0058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A2D57"/>
    <w:multiLevelType w:val="hybridMultilevel"/>
    <w:tmpl w:val="F42E36C2"/>
    <w:lvl w:ilvl="0" w:tplc="07861890">
      <w:numFmt w:val="bullet"/>
      <w:lvlText w:val=""/>
      <w:lvlJc w:val="left"/>
      <w:pPr>
        <w:ind w:left="1211" w:hanging="360"/>
      </w:pPr>
      <w:rPr>
        <w:rFonts w:ascii="Symbol" w:eastAsia="Arial" w:hAnsi="Symbol" w:cs="Arial" w:hint="default"/>
      </w:rPr>
    </w:lvl>
    <w:lvl w:ilvl="1" w:tplc="04090003" w:tentative="1">
      <w:start w:val="1"/>
      <w:numFmt w:val="bullet"/>
      <w:lvlText w:val="o"/>
      <w:lvlJc w:val="left"/>
      <w:pPr>
        <w:ind w:left="372" w:hanging="360"/>
      </w:pPr>
      <w:rPr>
        <w:rFonts w:ascii="Courier New" w:hAnsi="Courier New" w:cs="Courier New" w:hint="default"/>
      </w:rPr>
    </w:lvl>
    <w:lvl w:ilvl="2" w:tplc="04090005" w:tentative="1">
      <w:start w:val="1"/>
      <w:numFmt w:val="bullet"/>
      <w:lvlText w:val=""/>
      <w:lvlJc w:val="left"/>
      <w:pPr>
        <w:ind w:left="1092" w:hanging="360"/>
      </w:pPr>
      <w:rPr>
        <w:rFonts w:ascii="Wingdings" w:hAnsi="Wingdings" w:hint="default"/>
      </w:rPr>
    </w:lvl>
    <w:lvl w:ilvl="3" w:tplc="04090001" w:tentative="1">
      <w:start w:val="1"/>
      <w:numFmt w:val="bullet"/>
      <w:lvlText w:val=""/>
      <w:lvlJc w:val="left"/>
      <w:pPr>
        <w:ind w:left="1812" w:hanging="360"/>
      </w:pPr>
      <w:rPr>
        <w:rFonts w:ascii="Symbol" w:hAnsi="Symbol" w:hint="default"/>
      </w:rPr>
    </w:lvl>
    <w:lvl w:ilvl="4" w:tplc="04090003" w:tentative="1">
      <w:start w:val="1"/>
      <w:numFmt w:val="bullet"/>
      <w:lvlText w:val="o"/>
      <w:lvlJc w:val="left"/>
      <w:pPr>
        <w:ind w:left="2532" w:hanging="360"/>
      </w:pPr>
      <w:rPr>
        <w:rFonts w:ascii="Courier New" w:hAnsi="Courier New" w:cs="Courier New" w:hint="default"/>
      </w:rPr>
    </w:lvl>
    <w:lvl w:ilvl="5" w:tplc="04090005" w:tentative="1">
      <w:start w:val="1"/>
      <w:numFmt w:val="bullet"/>
      <w:lvlText w:val=""/>
      <w:lvlJc w:val="left"/>
      <w:pPr>
        <w:ind w:left="3252" w:hanging="360"/>
      </w:pPr>
      <w:rPr>
        <w:rFonts w:ascii="Wingdings" w:hAnsi="Wingdings" w:hint="default"/>
      </w:rPr>
    </w:lvl>
    <w:lvl w:ilvl="6" w:tplc="04090001" w:tentative="1">
      <w:start w:val="1"/>
      <w:numFmt w:val="bullet"/>
      <w:lvlText w:val=""/>
      <w:lvlJc w:val="left"/>
      <w:pPr>
        <w:ind w:left="3972" w:hanging="360"/>
      </w:pPr>
      <w:rPr>
        <w:rFonts w:ascii="Symbol" w:hAnsi="Symbol" w:hint="default"/>
      </w:rPr>
    </w:lvl>
    <w:lvl w:ilvl="7" w:tplc="04090003" w:tentative="1">
      <w:start w:val="1"/>
      <w:numFmt w:val="bullet"/>
      <w:lvlText w:val="o"/>
      <w:lvlJc w:val="left"/>
      <w:pPr>
        <w:ind w:left="4692" w:hanging="360"/>
      </w:pPr>
      <w:rPr>
        <w:rFonts w:ascii="Courier New" w:hAnsi="Courier New" w:cs="Courier New" w:hint="default"/>
      </w:rPr>
    </w:lvl>
    <w:lvl w:ilvl="8" w:tplc="04090005" w:tentative="1">
      <w:start w:val="1"/>
      <w:numFmt w:val="bullet"/>
      <w:lvlText w:val=""/>
      <w:lvlJc w:val="left"/>
      <w:pPr>
        <w:ind w:left="5412" w:hanging="360"/>
      </w:pPr>
      <w:rPr>
        <w:rFonts w:ascii="Wingdings" w:hAnsi="Wingdings" w:hint="default"/>
      </w:rPr>
    </w:lvl>
  </w:abstractNum>
  <w:abstractNum w:abstractNumId="1" w15:restartNumberingAfterBreak="0">
    <w:nsid w:val="61F41DDA"/>
    <w:multiLevelType w:val="hybridMultilevel"/>
    <w:tmpl w:val="B1B28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0F5808"/>
    <w:multiLevelType w:val="hybridMultilevel"/>
    <w:tmpl w:val="93D86618"/>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AB1B53"/>
    <w:multiLevelType w:val="hybridMultilevel"/>
    <w:tmpl w:val="112ABCF2"/>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4" w15:restartNumberingAfterBreak="0">
    <w:nsid w:val="7AFE324B"/>
    <w:multiLevelType w:val="hybridMultilevel"/>
    <w:tmpl w:val="4B709BC4"/>
    <w:lvl w:ilvl="0" w:tplc="A1C22DE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rawingGridHorizontalSpacing w:val="181"/>
  <w:drawingGridVerticalSpacing w:val="181"/>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A5"/>
    <w:rsid w:val="000155E2"/>
    <w:rsid w:val="000437A0"/>
    <w:rsid w:val="00052EB5"/>
    <w:rsid w:val="00055C42"/>
    <w:rsid w:val="000728CD"/>
    <w:rsid w:val="00075E9D"/>
    <w:rsid w:val="00092B4E"/>
    <w:rsid w:val="00094686"/>
    <w:rsid w:val="000A3D67"/>
    <w:rsid w:val="000B43D3"/>
    <w:rsid w:val="000C5219"/>
    <w:rsid w:val="000C66C8"/>
    <w:rsid w:val="000D2724"/>
    <w:rsid w:val="000D2CD3"/>
    <w:rsid w:val="000E270C"/>
    <w:rsid w:val="000F260A"/>
    <w:rsid w:val="00107868"/>
    <w:rsid w:val="00122D17"/>
    <w:rsid w:val="001353D2"/>
    <w:rsid w:val="00146A32"/>
    <w:rsid w:val="00156998"/>
    <w:rsid w:val="0016204A"/>
    <w:rsid w:val="00172EAA"/>
    <w:rsid w:val="00185428"/>
    <w:rsid w:val="00185E17"/>
    <w:rsid w:val="001911D2"/>
    <w:rsid w:val="001D002F"/>
    <w:rsid w:val="001E358A"/>
    <w:rsid w:val="001F2B3E"/>
    <w:rsid w:val="001F5025"/>
    <w:rsid w:val="002107A6"/>
    <w:rsid w:val="002232D3"/>
    <w:rsid w:val="002336B0"/>
    <w:rsid w:val="00272E6A"/>
    <w:rsid w:val="0027773E"/>
    <w:rsid w:val="00284557"/>
    <w:rsid w:val="00295331"/>
    <w:rsid w:val="002973A5"/>
    <w:rsid w:val="002C022A"/>
    <w:rsid w:val="002C6DB9"/>
    <w:rsid w:val="002E52B5"/>
    <w:rsid w:val="002F2A2B"/>
    <w:rsid w:val="003146C6"/>
    <w:rsid w:val="00341849"/>
    <w:rsid w:val="00342410"/>
    <w:rsid w:val="0034736A"/>
    <w:rsid w:val="003567E1"/>
    <w:rsid w:val="003C16EB"/>
    <w:rsid w:val="003E7FAA"/>
    <w:rsid w:val="003F6242"/>
    <w:rsid w:val="003F6B12"/>
    <w:rsid w:val="00404F7E"/>
    <w:rsid w:val="0044350D"/>
    <w:rsid w:val="004438BD"/>
    <w:rsid w:val="004511CB"/>
    <w:rsid w:val="00454FB1"/>
    <w:rsid w:val="00471692"/>
    <w:rsid w:val="004E7565"/>
    <w:rsid w:val="00525F9C"/>
    <w:rsid w:val="005474C4"/>
    <w:rsid w:val="00570212"/>
    <w:rsid w:val="00582167"/>
    <w:rsid w:val="00582937"/>
    <w:rsid w:val="005829B5"/>
    <w:rsid w:val="00595C3C"/>
    <w:rsid w:val="005A156D"/>
    <w:rsid w:val="005B4F73"/>
    <w:rsid w:val="005E7F94"/>
    <w:rsid w:val="005F4644"/>
    <w:rsid w:val="00603ABD"/>
    <w:rsid w:val="00616BBE"/>
    <w:rsid w:val="00617BD4"/>
    <w:rsid w:val="006203A6"/>
    <w:rsid w:val="00653CD7"/>
    <w:rsid w:val="006661C6"/>
    <w:rsid w:val="0068766A"/>
    <w:rsid w:val="006B1892"/>
    <w:rsid w:val="006F4A11"/>
    <w:rsid w:val="0072078B"/>
    <w:rsid w:val="00740C50"/>
    <w:rsid w:val="00744B0D"/>
    <w:rsid w:val="007567C8"/>
    <w:rsid w:val="0076520C"/>
    <w:rsid w:val="00796982"/>
    <w:rsid w:val="007B4BDA"/>
    <w:rsid w:val="007F2ABF"/>
    <w:rsid w:val="00810AF9"/>
    <w:rsid w:val="00810CCA"/>
    <w:rsid w:val="008125CD"/>
    <w:rsid w:val="00854A92"/>
    <w:rsid w:val="008604A3"/>
    <w:rsid w:val="008A2760"/>
    <w:rsid w:val="008A6C4D"/>
    <w:rsid w:val="008B02EC"/>
    <w:rsid w:val="008C3D2B"/>
    <w:rsid w:val="008D03B0"/>
    <w:rsid w:val="008D1AB3"/>
    <w:rsid w:val="008F0921"/>
    <w:rsid w:val="008F1D16"/>
    <w:rsid w:val="009204A5"/>
    <w:rsid w:val="00924F2C"/>
    <w:rsid w:val="00927F97"/>
    <w:rsid w:val="00960DB6"/>
    <w:rsid w:val="009A1ADD"/>
    <w:rsid w:val="009C0ACD"/>
    <w:rsid w:val="009D2A85"/>
    <w:rsid w:val="009E3927"/>
    <w:rsid w:val="009F7242"/>
    <w:rsid w:val="00A16C17"/>
    <w:rsid w:val="00A24810"/>
    <w:rsid w:val="00A30F04"/>
    <w:rsid w:val="00A57DB4"/>
    <w:rsid w:val="00A65384"/>
    <w:rsid w:val="00A67D24"/>
    <w:rsid w:val="00A77612"/>
    <w:rsid w:val="00A912B6"/>
    <w:rsid w:val="00A95780"/>
    <w:rsid w:val="00A97769"/>
    <w:rsid w:val="00AA7B95"/>
    <w:rsid w:val="00AD5374"/>
    <w:rsid w:val="00AE2B55"/>
    <w:rsid w:val="00AF0176"/>
    <w:rsid w:val="00B3126C"/>
    <w:rsid w:val="00B40356"/>
    <w:rsid w:val="00B72334"/>
    <w:rsid w:val="00B82200"/>
    <w:rsid w:val="00BA373A"/>
    <w:rsid w:val="00BC5EF8"/>
    <w:rsid w:val="00BC70CF"/>
    <w:rsid w:val="00BE5255"/>
    <w:rsid w:val="00BE6455"/>
    <w:rsid w:val="00BE7BED"/>
    <w:rsid w:val="00BF11CA"/>
    <w:rsid w:val="00C53FD8"/>
    <w:rsid w:val="00C621CA"/>
    <w:rsid w:val="00C76D87"/>
    <w:rsid w:val="00CA7AFE"/>
    <w:rsid w:val="00CB4C44"/>
    <w:rsid w:val="00CC13EC"/>
    <w:rsid w:val="00CC149F"/>
    <w:rsid w:val="00CE5656"/>
    <w:rsid w:val="00D02BA8"/>
    <w:rsid w:val="00D10A8A"/>
    <w:rsid w:val="00D15861"/>
    <w:rsid w:val="00D15E15"/>
    <w:rsid w:val="00D51C28"/>
    <w:rsid w:val="00D54EA1"/>
    <w:rsid w:val="00D56D5E"/>
    <w:rsid w:val="00D60023"/>
    <w:rsid w:val="00D971FB"/>
    <w:rsid w:val="00D97EDA"/>
    <w:rsid w:val="00DA4291"/>
    <w:rsid w:val="00DE265E"/>
    <w:rsid w:val="00E32A39"/>
    <w:rsid w:val="00E51F7C"/>
    <w:rsid w:val="00E6590F"/>
    <w:rsid w:val="00E66F62"/>
    <w:rsid w:val="00E904EF"/>
    <w:rsid w:val="00E9448C"/>
    <w:rsid w:val="00E957AE"/>
    <w:rsid w:val="00E95948"/>
    <w:rsid w:val="00EB2B81"/>
    <w:rsid w:val="00EC66DF"/>
    <w:rsid w:val="00EC66E3"/>
    <w:rsid w:val="00EC78CC"/>
    <w:rsid w:val="00F04D4D"/>
    <w:rsid w:val="00F07C3B"/>
    <w:rsid w:val="00F5052C"/>
    <w:rsid w:val="00F631DF"/>
    <w:rsid w:val="00FA0CCF"/>
    <w:rsid w:val="00FB2D07"/>
    <w:rsid w:val="00FB41C8"/>
    <w:rsid w:val="00FB7F8A"/>
    <w:rsid w:val="00FC3AFB"/>
    <w:rsid w:val="00FF3C30"/>
    <w:rsid w:val="00FF4A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74A54"/>
  <w15:docId w15:val="{E8CBF5D6-F46A-4AA4-A97B-A18EB52E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E2"/>
    <w:rPr>
      <w:sz w:val="24"/>
      <w:szCs w:val="24"/>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4D3"/>
    <w:rPr>
      <w:color w:val="0000FF"/>
      <w:u w:val="single"/>
    </w:rPr>
  </w:style>
  <w:style w:type="paragraph" w:styleId="BalloonText">
    <w:name w:val="Balloon Text"/>
    <w:basedOn w:val="Normal"/>
    <w:semiHidden/>
    <w:rsid w:val="003E7E91"/>
    <w:rPr>
      <w:rFonts w:ascii="Tahoma" w:hAnsi="Tahoma" w:cs="Tahoma"/>
      <w:sz w:val="16"/>
      <w:szCs w:val="16"/>
    </w:rPr>
  </w:style>
  <w:style w:type="paragraph" w:styleId="Header">
    <w:name w:val="header"/>
    <w:basedOn w:val="Normal"/>
    <w:link w:val="HeaderChar"/>
    <w:uiPriority w:val="99"/>
    <w:rsid w:val="003600AF"/>
    <w:pPr>
      <w:tabs>
        <w:tab w:val="center" w:pos="4320"/>
        <w:tab w:val="right" w:pos="8640"/>
      </w:tabs>
    </w:pPr>
  </w:style>
  <w:style w:type="paragraph" w:styleId="Footer">
    <w:name w:val="footer"/>
    <w:basedOn w:val="Normal"/>
    <w:rsid w:val="003600AF"/>
    <w:pPr>
      <w:tabs>
        <w:tab w:val="center" w:pos="4320"/>
        <w:tab w:val="right" w:pos="8640"/>
      </w:tabs>
    </w:pPr>
  </w:style>
  <w:style w:type="paragraph" w:customStyle="1" w:styleId="normdec1">
    <w:name w:val="normdec1"/>
    <w:basedOn w:val="Normal"/>
    <w:next w:val="Normal"/>
    <w:rsid w:val="00BA4707"/>
    <w:pPr>
      <w:spacing w:before="120"/>
      <w:ind w:left="709" w:hanging="709"/>
    </w:pPr>
    <w:rPr>
      <w:rFonts w:ascii="Arial" w:hAnsi="Arial"/>
      <w:bCs/>
      <w:sz w:val="22"/>
      <w:lang w:val="en-GB" w:eastAsia="fr-FR"/>
    </w:rPr>
  </w:style>
  <w:style w:type="character" w:customStyle="1" w:styleId="HeaderChar">
    <w:name w:val="Header Char"/>
    <w:basedOn w:val="DefaultParagraphFont"/>
    <w:link w:val="Header"/>
    <w:uiPriority w:val="99"/>
    <w:rsid w:val="004511CB"/>
    <w:rPr>
      <w:sz w:val="24"/>
      <w:szCs w:val="24"/>
      <w:lang w:val="ru-RU" w:eastAsia="en-US"/>
    </w:rPr>
  </w:style>
  <w:style w:type="character" w:customStyle="1" w:styleId="UnresolvedMention1">
    <w:name w:val="Unresolved Mention1"/>
    <w:basedOn w:val="DefaultParagraphFont"/>
    <w:uiPriority w:val="99"/>
    <w:semiHidden/>
    <w:unhideWhenUsed/>
    <w:rsid w:val="000F260A"/>
    <w:rPr>
      <w:color w:val="605E5C"/>
      <w:shd w:val="clear" w:color="auto" w:fill="E1DFDD"/>
    </w:rPr>
  </w:style>
  <w:style w:type="character" w:styleId="CommentReference">
    <w:name w:val="annotation reference"/>
    <w:basedOn w:val="DefaultParagraphFont"/>
    <w:semiHidden/>
    <w:unhideWhenUsed/>
    <w:rsid w:val="00BE6455"/>
    <w:rPr>
      <w:sz w:val="16"/>
      <w:szCs w:val="16"/>
    </w:rPr>
  </w:style>
  <w:style w:type="paragraph" w:styleId="CommentText">
    <w:name w:val="annotation text"/>
    <w:basedOn w:val="Normal"/>
    <w:link w:val="CommentTextChar"/>
    <w:semiHidden/>
    <w:unhideWhenUsed/>
    <w:rsid w:val="00BE6455"/>
    <w:rPr>
      <w:sz w:val="20"/>
      <w:szCs w:val="20"/>
    </w:rPr>
  </w:style>
  <w:style w:type="character" w:customStyle="1" w:styleId="CommentTextChar">
    <w:name w:val="Comment Text Char"/>
    <w:basedOn w:val="DefaultParagraphFont"/>
    <w:link w:val="CommentText"/>
    <w:semiHidden/>
    <w:rsid w:val="00BE6455"/>
    <w:rPr>
      <w:lang w:val="ru-RU" w:eastAsia="en-US"/>
    </w:rPr>
  </w:style>
  <w:style w:type="paragraph" w:styleId="CommentSubject">
    <w:name w:val="annotation subject"/>
    <w:basedOn w:val="CommentText"/>
    <w:next w:val="CommentText"/>
    <w:link w:val="CommentSubjectChar"/>
    <w:semiHidden/>
    <w:unhideWhenUsed/>
    <w:rsid w:val="00BE6455"/>
    <w:rPr>
      <w:b/>
      <w:bCs/>
    </w:rPr>
  </w:style>
  <w:style w:type="character" w:customStyle="1" w:styleId="CommentSubjectChar">
    <w:name w:val="Comment Subject Char"/>
    <w:basedOn w:val="CommentTextChar"/>
    <w:link w:val="CommentSubject"/>
    <w:semiHidden/>
    <w:rsid w:val="00BE6455"/>
    <w:rPr>
      <w:b/>
      <w:bCs/>
      <w:lang w:val="ru-RU" w:eastAsia="en-US"/>
    </w:rPr>
  </w:style>
  <w:style w:type="paragraph" w:styleId="Revision">
    <w:name w:val="Revision"/>
    <w:hidden/>
    <w:uiPriority w:val="99"/>
    <w:semiHidden/>
    <w:rsid w:val="00D54EA1"/>
    <w:rPr>
      <w:sz w:val="24"/>
      <w:szCs w:val="24"/>
      <w:lang w:val="ru-RU" w:eastAsia="en-US"/>
    </w:rPr>
  </w:style>
  <w:style w:type="paragraph" w:styleId="ListParagraph">
    <w:name w:val="List Paragraph"/>
    <w:aliases w:val="Premier,Numbered Paragraph,Main numbered paragraph,References,Numbered List Paragraph,123 List Paragraph,List Paragraph (numbered (a)),List Paragraph nowy,Liste 1,List_Paragraph,Multilevel para_II,List Paragraph1,Bullet paras"/>
    <w:basedOn w:val="Normal"/>
    <w:link w:val="ListParagraphChar"/>
    <w:uiPriority w:val="34"/>
    <w:qFormat/>
    <w:rsid w:val="000C5219"/>
    <w:pPr>
      <w:ind w:left="720"/>
      <w:contextualSpacing/>
    </w:pPr>
    <w:rPr>
      <w:noProof/>
      <w:sz w:val="20"/>
      <w:szCs w:val="20"/>
      <w:lang w:val="en-US"/>
    </w:rPr>
  </w:style>
  <w:style w:type="character" w:customStyle="1" w:styleId="UnresolvedMention2">
    <w:name w:val="Unresolved Mention2"/>
    <w:basedOn w:val="DefaultParagraphFont"/>
    <w:uiPriority w:val="99"/>
    <w:semiHidden/>
    <w:unhideWhenUsed/>
    <w:rsid w:val="001911D2"/>
    <w:rPr>
      <w:color w:val="605E5C"/>
      <w:shd w:val="clear" w:color="auto" w:fill="E1DFDD"/>
    </w:rPr>
  </w:style>
  <w:style w:type="character" w:customStyle="1" w:styleId="ListParagraphChar">
    <w:name w:val="List Paragraph Char"/>
    <w:aliases w:val="Premier Char,Numbered Paragraph Char,Main numbered paragraph Char,References Char,Numbered List Paragraph Char,123 List Paragraph Char,List Paragraph (numbered (a)) Char,List Paragraph nowy Char,Liste 1 Char,List_Paragraph Char"/>
    <w:link w:val="ListParagraph"/>
    <w:uiPriority w:val="34"/>
    <w:locked/>
    <w:rsid w:val="00052EB5"/>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aq.tender-questions@acted.o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ender@acted.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aq.tender-questions@acted.or" TargetMode="External"/><Relationship Id="rId5" Type="http://schemas.openxmlformats.org/officeDocument/2006/relationships/webSettings" Target="webSettings.xml"/><Relationship Id="rId15" Type="http://schemas.openxmlformats.org/officeDocument/2006/relationships/hyperlink" Target="mailto:transparency@acted.org" TargetMode="External"/><Relationship Id="rId23" Type="http://schemas.openxmlformats.org/officeDocument/2006/relationships/theme" Target="theme/theme1.xml"/><Relationship Id="rId10" Type="http://schemas.openxmlformats.org/officeDocument/2006/relationships/hyperlink" Target="mailto:iraq.tender@acted.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gotenders.net/" TargetMode="External"/><Relationship Id="rId14" Type="http://schemas.openxmlformats.org/officeDocument/2006/relationships/hyperlink" Target="mailto:tender@acted.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bernard\Documents\6.%20Logistique\6.2.%20Logistics%20templates\Template%20Kyrgyzstan\PRO-05-12%20Annoucement%20Call%20for%20bids_en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B240B-F696-4231-848C-68C3563A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PRO-05-12 Annoucement Call for bids_eng.dot</Template>
  <TotalTime>119</TotalTime>
  <Pages>1</Pages>
  <Words>451</Words>
  <Characters>2575</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Международный Комитет</vt:lpstr>
      <vt:lpstr>Международный Комитет</vt:lpstr>
    </vt:vector>
  </TitlesOfParts>
  <Company>PSF CI</Company>
  <LinksUpToDate>false</LinksUpToDate>
  <CharactersWithSpaces>3020</CharactersWithSpaces>
  <SharedDoc>false</SharedDoc>
  <HLinks>
    <vt:vector size="6" baseType="variant">
      <vt:variant>
        <vt:i4>1835043</vt:i4>
      </vt:variant>
      <vt:variant>
        <vt:i4>0</vt:i4>
      </vt:variant>
      <vt:variant>
        <vt:i4>0</vt:i4>
      </vt:variant>
      <vt:variant>
        <vt:i4>5</vt:i4>
      </vt:variant>
      <vt:variant>
        <vt:lpwstr>mailto:osh@acted.org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creator>pascal.bernard</dc:creator>
  <cp:lastModifiedBy>Windows User</cp:lastModifiedBy>
  <cp:revision>25</cp:revision>
  <cp:lastPrinted>2007-03-05T12:07:00Z</cp:lastPrinted>
  <dcterms:created xsi:type="dcterms:W3CDTF">2020-04-02T08:15:00Z</dcterms:created>
  <dcterms:modified xsi:type="dcterms:W3CDTF">2020-09-22T06:47:00Z</dcterms:modified>
</cp:coreProperties>
</file>